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599" w:type="dxa"/>
        <w:tblInd w:w="-388" w:type="dxa"/>
        <w:tblLook w:val="04A0" w:firstRow="1" w:lastRow="0" w:firstColumn="1" w:lastColumn="0" w:noHBand="0" w:noVBand="1"/>
      </w:tblPr>
      <w:tblGrid>
        <w:gridCol w:w="2321"/>
        <w:gridCol w:w="1836"/>
        <w:gridCol w:w="3560"/>
        <w:gridCol w:w="2882"/>
      </w:tblGrid>
      <w:tr w:rsidR="00983B20">
        <w:trPr>
          <w:trHeight w:val="215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89" w:right="0" w:firstLine="0"/>
              <w:jc w:val="left"/>
            </w:pPr>
            <w:bookmarkStart w:id="0" w:name="_GoBack"/>
            <w:bookmarkEnd w:id="0"/>
            <w:r>
              <w:rPr>
                <w:sz w:val="20"/>
              </w:rPr>
              <w:t>1 DF2019/285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131" w:right="0" w:firstLine="0"/>
              <w:jc w:val="left"/>
            </w:pPr>
            <w:r>
              <w:rPr>
                <w:sz w:val="20"/>
              </w:rPr>
              <w:t>270.10 11.10.2019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poštové služby - inkaso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Slovenská pošta, a.s.</w:t>
            </w:r>
          </w:p>
        </w:tc>
      </w:tr>
      <w:tr w:rsidR="00983B20">
        <w:trPr>
          <w:trHeight w:val="241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89" w:right="0" w:firstLine="0"/>
              <w:jc w:val="left"/>
            </w:pPr>
            <w:r>
              <w:rPr>
                <w:sz w:val="20"/>
              </w:rPr>
              <w:t>2 DF2019/286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131" w:right="0" w:firstLine="0"/>
              <w:jc w:val="left"/>
            </w:pPr>
            <w:r>
              <w:rPr>
                <w:sz w:val="20"/>
              </w:rPr>
              <w:t>110.00 7.10.2019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podporné práce pri vypracovaní projektu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Hudecová Janetta Mgr.</w:t>
            </w:r>
          </w:p>
        </w:tc>
      </w:tr>
      <w:tr w:rsidR="00983B20">
        <w:trPr>
          <w:trHeight w:val="241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89" w:right="0" w:firstLine="0"/>
              <w:jc w:val="left"/>
            </w:pPr>
            <w:r>
              <w:rPr>
                <w:sz w:val="20"/>
              </w:rPr>
              <w:t>3 DF2019/290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131" w:right="0" w:firstLine="0"/>
              <w:jc w:val="left"/>
            </w:pPr>
            <w:r>
              <w:rPr>
                <w:sz w:val="20"/>
              </w:rPr>
              <w:t>727.20 1.10.2019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likvidácia tekutých odpadov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Veolia</w:t>
            </w:r>
          </w:p>
        </w:tc>
      </w:tr>
      <w:tr w:rsidR="00983B20">
        <w:trPr>
          <w:trHeight w:val="241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89" w:right="0" w:firstLine="0"/>
              <w:jc w:val="left"/>
            </w:pPr>
            <w:r>
              <w:rPr>
                <w:sz w:val="20"/>
              </w:rPr>
              <w:t>4 DF2019/291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131" w:right="0" w:firstLine="0"/>
              <w:jc w:val="left"/>
            </w:pPr>
            <w:r>
              <w:rPr>
                <w:sz w:val="20"/>
              </w:rPr>
              <w:t>113.75 1.10.2019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telefon a internet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Slovak Telekom, a.s.</w:t>
            </w:r>
          </w:p>
        </w:tc>
      </w:tr>
      <w:tr w:rsidR="00983B20">
        <w:trPr>
          <w:trHeight w:val="241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89" w:right="0" w:firstLine="0"/>
              <w:jc w:val="left"/>
            </w:pPr>
            <w:r>
              <w:rPr>
                <w:sz w:val="20"/>
              </w:rPr>
              <w:t>5 DF2019/298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219" w:right="0" w:firstLine="0"/>
              <w:jc w:val="left"/>
            </w:pPr>
            <w:r>
              <w:rPr>
                <w:sz w:val="20"/>
              </w:rPr>
              <w:t>87.40 3.10.2019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akcia dochodcovia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Základná škola s materskou školou</w:t>
            </w:r>
          </w:p>
        </w:tc>
      </w:tr>
      <w:tr w:rsidR="00983B20">
        <w:trPr>
          <w:trHeight w:val="241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89" w:right="0" w:firstLine="0"/>
              <w:jc w:val="left"/>
            </w:pPr>
            <w:r>
              <w:rPr>
                <w:sz w:val="20"/>
              </w:rPr>
              <w:t>6 DF2019/299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131" w:right="0" w:firstLine="0"/>
              <w:jc w:val="left"/>
            </w:pPr>
            <w:r>
              <w:rPr>
                <w:sz w:val="20"/>
              </w:rPr>
              <w:t>734.00 1.10.2019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stravné lístky 9/2019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DOXX - Stravné lístky, spol. s r.o.</w:t>
            </w:r>
          </w:p>
        </w:tc>
      </w:tr>
      <w:tr w:rsidR="00983B20">
        <w:trPr>
          <w:trHeight w:val="241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89" w:right="0" w:firstLine="0"/>
              <w:jc w:val="left"/>
            </w:pPr>
            <w:r>
              <w:rPr>
                <w:sz w:val="20"/>
              </w:rPr>
              <w:t>7 DF2019/306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131" w:right="0" w:firstLine="0"/>
              <w:jc w:val="left"/>
            </w:pPr>
            <w:r>
              <w:rPr>
                <w:sz w:val="20"/>
              </w:rPr>
              <w:t>100.80 1.10.2019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elektronická pečať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Disig, a.s.</w:t>
            </w:r>
          </w:p>
        </w:tc>
      </w:tr>
      <w:tr w:rsidR="00983B20">
        <w:trPr>
          <w:trHeight w:val="241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89" w:right="0" w:firstLine="0"/>
              <w:jc w:val="left"/>
            </w:pPr>
            <w:r>
              <w:rPr>
                <w:sz w:val="20"/>
              </w:rPr>
              <w:t>8 DF2019/307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219" w:right="0" w:firstLine="0"/>
              <w:jc w:val="left"/>
            </w:pPr>
            <w:r>
              <w:rPr>
                <w:sz w:val="20"/>
              </w:rPr>
              <w:t>28.80 9.10.2019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prenajom rohože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Lindström, s.r.o.</w:t>
            </w:r>
          </w:p>
        </w:tc>
      </w:tr>
      <w:tr w:rsidR="00983B20">
        <w:trPr>
          <w:trHeight w:val="241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89" w:right="0" w:firstLine="0"/>
              <w:jc w:val="left"/>
            </w:pPr>
            <w:r>
              <w:rPr>
                <w:sz w:val="20"/>
              </w:rPr>
              <w:t>9 DF2019/308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131" w:right="0" w:firstLine="0"/>
              <w:jc w:val="left"/>
            </w:pPr>
            <w:r>
              <w:rPr>
                <w:sz w:val="20"/>
              </w:rPr>
              <w:t>249.00 12.10.2019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školské pomôcky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MEGGY s.r.o.</w:t>
            </w:r>
          </w:p>
        </w:tc>
      </w:tr>
      <w:tr w:rsidR="00983B20">
        <w:trPr>
          <w:trHeight w:val="241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10 DF2019/312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4 048.80 3.10.2019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strava v HN september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Základná škola s materskou školou</w:t>
            </w:r>
          </w:p>
        </w:tc>
      </w:tr>
      <w:tr w:rsidR="00983B20">
        <w:trPr>
          <w:trHeight w:val="241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11 DF2019/313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1 800.00 22.10.2019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priebežný audit za rok 2019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Ing. Jozef Adamkovič</w:t>
            </w:r>
          </w:p>
        </w:tc>
      </w:tr>
      <w:tr w:rsidR="00983B20">
        <w:trPr>
          <w:trHeight w:val="241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12 DF2019/314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131" w:right="0" w:firstLine="0"/>
              <w:jc w:val="left"/>
            </w:pPr>
            <w:r>
              <w:rPr>
                <w:sz w:val="20"/>
              </w:rPr>
              <w:t>402.00 14.10.2019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oprava a výroba ocelového žlabu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Michal Hikl - MJOLMI</w:t>
            </w:r>
          </w:p>
        </w:tc>
      </w:tr>
      <w:tr w:rsidR="00983B20">
        <w:trPr>
          <w:trHeight w:val="241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13 DF2019/315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2 401.00 1.10.2019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enegie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Stredoslovenská energetika, a.s.</w:t>
            </w:r>
          </w:p>
        </w:tc>
      </w:tr>
      <w:tr w:rsidR="00983B20">
        <w:trPr>
          <w:trHeight w:val="241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14 DF2019/316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219" w:right="0" w:firstLine="0"/>
              <w:jc w:val="left"/>
            </w:pPr>
            <w:r>
              <w:rPr>
                <w:sz w:val="20"/>
              </w:rPr>
              <w:t>37.00 1.10.2019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čov - bytovka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Stredoslovenská energetika, a.s.</w:t>
            </w:r>
          </w:p>
        </w:tc>
      </w:tr>
      <w:tr w:rsidR="00983B20">
        <w:trPr>
          <w:trHeight w:val="241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15 DF2019/317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308" w:right="0" w:firstLine="0"/>
              <w:jc w:val="left"/>
            </w:pPr>
            <w:r>
              <w:rPr>
                <w:sz w:val="20"/>
              </w:rPr>
              <w:t>5.00 1.10.2019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energie B1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Stredoslovenská energetika, a.s.</w:t>
            </w:r>
          </w:p>
        </w:tc>
      </w:tr>
      <w:tr w:rsidR="00983B20">
        <w:trPr>
          <w:trHeight w:val="241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16 DF2019/318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308" w:right="0" w:firstLine="0"/>
              <w:jc w:val="left"/>
            </w:pPr>
            <w:r>
              <w:rPr>
                <w:sz w:val="20"/>
              </w:rPr>
              <w:t>6.00 1.10.2019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energie B2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Stredoslovenská energetika, a.s.</w:t>
            </w:r>
          </w:p>
        </w:tc>
      </w:tr>
      <w:tr w:rsidR="00983B20">
        <w:trPr>
          <w:trHeight w:val="241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17 DF2019/319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219" w:right="0" w:firstLine="0"/>
              <w:jc w:val="left"/>
            </w:pPr>
            <w:r>
              <w:rPr>
                <w:sz w:val="20"/>
              </w:rPr>
              <w:t>28.00 1.10.2019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energie Bašta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Stredoslovenská energetika, a.s.</w:t>
            </w:r>
          </w:p>
        </w:tc>
      </w:tr>
      <w:tr w:rsidR="00983B20">
        <w:trPr>
          <w:trHeight w:val="241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18 DF2019/320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131" w:right="0" w:firstLine="0"/>
              <w:jc w:val="left"/>
            </w:pPr>
            <w:r>
              <w:rPr>
                <w:sz w:val="20"/>
              </w:rPr>
              <w:t>180.00 22.10.2019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polohopisné a výškopisné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Mojička Ján Ing.</w:t>
            </w:r>
          </w:p>
        </w:tc>
      </w:tr>
      <w:tr w:rsidR="00983B20">
        <w:trPr>
          <w:trHeight w:val="241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19 DF2019/321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219" w:right="0" w:firstLine="0"/>
              <w:jc w:val="left"/>
            </w:pPr>
            <w:r>
              <w:rPr>
                <w:sz w:val="20"/>
              </w:rPr>
              <w:t>12.00 24.10.2019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odmena za licenciu na verejné použitie hud.diel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both"/>
            </w:pPr>
            <w:r>
              <w:rPr>
                <w:sz w:val="20"/>
              </w:rPr>
              <w:t>Slovenský ochranný zväz autorský pre práva</w:t>
            </w:r>
          </w:p>
        </w:tc>
      </w:tr>
      <w:tr w:rsidR="00983B20">
        <w:trPr>
          <w:trHeight w:val="241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20 DF2019/322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131" w:right="0" w:firstLine="0"/>
              <w:jc w:val="left"/>
            </w:pPr>
            <w:r>
              <w:rPr>
                <w:sz w:val="20"/>
              </w:rPr>
              <w:t>227.76 24.10.2019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odmena za licenciu na verejné použitie hud.diel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both"/>
            </w:pPr>
            <w:r>
              <w:rPr>
                <w:sz w:val="20"/>
              </w:rPr>
              <w:t>Slovenský ochranný zväz autorský pre práva</w:t>
            </w:r>
          </w:p>
        </w:tc>
      </w:tr>
      <w:tr w:rsidR="00983B20">
        <w:trPr>
          <w:trHeight w:val="241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21 DF2019/323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219" w:right="0" w:firstLine="0"/>
              <w:jc w:val="left"/>
            </w:pPr>
            <w:r>
              <w:rPr>
                <w:sz w:val="20"/>
              </w:rPr>
              <w:t>70.00 29.10.2019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kancelárske potreby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Peter Havalda GARANT</w:t>
            </w:r>
          </w:p>
        </w:tc>
      </w:tr>
      <w:tr w:rsidR="00983B20">
        <w:trPr>
          <w:trHeight w:val="241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lastRenderedPageBreak/>
              <w:t>22 DF2019/324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131" w:right="0" w:firstLine="0"/>
              <w:jc w:val="left"/>
            </w:pPr>
            <w:r>
              <w:rPr>
                <w:sz w:val="20"/>
              </w:rPr>
              <w:t>100.00 1.11.2019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odmena za služby - pohrebisko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Miroslav Peťko</w:t>
            </w:r>
          </w:p>
        </w:tc>
      </w:tr>
      <w:tr w:rsidR="00983B20">
        <w:trPr>
          <w:trHeight w:val="241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23 DF2019/325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4 033.20 6.11.2019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strava v HN oktober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Základná škola s materskou školou</w:t>
            </w:r>
          </w:p>
        </w:tc>
      </w:tr>
      <w:tr w:rsidR="00983B20">
        <w:trPr>
          <w:trHeight w:val="241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24 DF2019/326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131" w:right="0" w:firstLine="0"/>
              <w:jc w:val="left"/>
            </w:pPr>
            <w:r>
              <w:rPr>
                <w:sz w:val="20"/>
              </w:rPr>
              <w:t>239.52 29.10.2019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čajová kazeta- jubilanti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METRO Cash &amp; Carry SR s. r. o.</w:t>
            </w:r>
          </w:p>
        </w:tc>
      </w:tr>
      <w:tr w:rsidR="00983B20">
        <w:trPr>
          <w:trHeight w:val="241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25 DF2019/327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131" w:right="0" w:firstLine="0"/>
              <w:jc w:val="left"/>
            </w:pPr>
            <w:r>
              <w:rPr>
                <w:sz w:val="20"/>
              </w:rPr>
              <w:t>186.72 30.10.2019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rozbor pitnej vody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ANALPO, s.r.o.</w:t>
            </w:r>
          </w:p>
        </w:tc>
      </w:tr>
      <w:tr w:rsidR="00983B20">
        <w:trPr>
          <w:trHeight w:val="241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26 DF2019/328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131" w:right="0" w:firstLine="0"/>
              <w:jc w:val="left"/>
            </w:pPr>
            <w:r>
              <w:rPr>
                <w:sz w:val="20"/>
              </w:rPr>
              <w:t>414.66 29.10.2019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náklady na triedený odpad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Združenie Tatiar</w:t>
            </w:r>
          </w:p>
        </w:tc>
      </w:tr>
      <w:tr w:rsidR="00983B20">
        <w:trPr>
          <w:trHeight w:val="241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27 DF2019/329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131" w:right="0" w:firstLine="0"/>
              <w:jc w:val="left"/>
            </w:pPr>
            <w:r>
              <w:rPr>
                <w:sz w:val="20"/>
              </w:rPr>
              <w:t>166.65 28.10.2019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poistné špeciálne vozidlo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KOOPERATIVA poisťovňa, a.s. Vienna</w:t>
            </w:r>
          </w:p>
        </w:tc>
      </w:tr>
      <w:tr w:rsidR="00983B20">
        <w:trPr>
          <w:trHeight w:val="241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28 DF2019/330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219" w:right="0" w:firstLine="0"/>
              <w:jc w:val="left"/>
            </w:pPr>
            <w:r>
              <w:rPr>
                <w:sz w:val="20"/>
              </w:rPr>
              <w:t>39.60 4.11.2019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pramenitá voda-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AQUA PRO EUROPE, a.s.</w:t>
            </w:r>
          </w:p>
        </w:tc>
      </w:tr>
      <w:tr w:rsidR="00983B20">
        <w:trPr>
          <w:trHeight w:val="241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29 DF2019/331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308" w:right="0" w:firstLine="0"/>
              <w:jc w:val="left"/>
            </w:pPr>
            <w:r>
              <w:rPr>
                <w:sz w:val="20"/>
              </w:rPr>
              <w:t>9.10 4.11.2019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prenájom tlačového zariadenia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Z + M servis a. s.</w:t>
            </w:r>
          </w:p>
        </w:tc>
      </w:tr>
      <w:tr w:rsidR="00983B20">
        <w:trPr>
          <w:trHeight w:val="241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30 DF2019/333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131" w:right="0" w:firstLine="0"/>
              <w:jc w:val="left"/>
            </w:pPr>
            <w:r>
              <w:rPr>
                <w:sz w:val="20"/>
              </w:rPr>
              <w:t>618.00 30.10.2019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stravné lístky 10/2019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DOXX - Stravné lístky, spol. s r.o.</w:t>
            </w:r>
          </w:p>
        </w:tc>
      </w:tr>
      <w:tr w:rsidR="00983B20">
        <w:trPr>
          <w:trHeight w:val="241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31 DF2019/334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131" w:right="0" w:firstLine="0"/>
              <w:jc w:val="left"/>
            </w:pPr>
            <w:r>
              <w:rPr>
                <w:sz w:val="20"/>
              </w:rPr>
              <w:t>240.00 31.10.2019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preprava štrkov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Jozef Gregáň J.G. - Služby</w:t>
            </w:r>
          </w:p>
        </w:tc>
      </w:tr>
      <w:tr w:rsidR="00983B20">
        <w:trPr>
          <w:trHeight w:val="241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32 DF2019/335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219" w:right="0" w:firstLine="0"/>
              <w:jc w:val="left"/>
            </w:pPr>
            <w:r>
              <w:rPr>
                <w:sz w:val="20"/>
              </w:rPr>
              <w:t>34.47 31.10.2019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odvodnenie cesty - materiál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STAVMAT Banská Štiavnica, s.r.o.</w:t>
            </w:r>
          </w:p>
        </w:tc>
      </w:tr>
      <w:tr w:rsidR="00983B20">
        <w:trPr>
          <w:trHeight w:val="241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33 DF2019/336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131" w:right="0" w:firstLine="0"/>
              <w:jc w:val="left"/>
            </w:pPr>
            <w:r>
              <w:rPr>
                <w:sz w:val="20"/>
              </w:rPr>
              <w:t>652.51 31.10.2019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vodné X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Stredoslovenská vodárenská prevádzková</w:t>
            </w:r>
          </w:p>
        </w:tc>
      </w:tr>
      <w:tr w:rsidR="00983B20">
        <w:trPr>
          <w:trHeight w:val="241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34 DF2019/337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219" w:right="0" w:firstLine="0"/>
              <w:jc w:val="left"/>
            </w:pPr>
            <w:r>
              <w:rPr>
                <w:sz w:val="20"/>
              </w:rPr>
              <w:t>37.88 1.11.2019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členský príspevok Slovak Region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Peter Jurík - L I S A</w:t>
            </w:r>
          </w:p>
        </w:tc>
      </w:tr>
      <w:tr w:rsidR="00983B20">
        <w:trPr>
          <w:trHeight w:val="241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35 DF2019/338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131" w:right="0" w:firstLine="0"/>
              <w:jc w:val="left"/>
            </w:pPr>
            <w:r>
              <w:rPr>
                <w:sz w:val="20"/>
              </w:rPr>
              <w:t>151.06 11.10.2019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Vlajky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OLYMP ERBY s. r. o.</w:t>
            </w:r>
          </w:p>
        </w:tc>
      </w:tr>
      <w:tr w:rsidR="00983B20">
        <w:trPr>
          <w:trHeight w:val="241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36 DF2019/339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131" w:right="0" w:firstLine="0"/>
              <w:jc w:val="left"/>
            </w:pPr>
            <w:r>
              <w:rPr>
                <w:sz w:val="20"/>
              </w:rPr>
              <w:t>679.66 31.10.2019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materiál na opravu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RS AUTODIELY s.r.o.</w:t>
            </w:r>
          </w:p>
        </w:tc>
      </w:tr>
      <w:tr w:rsidR="00983B20">
        <w:trPr>
          <w:trHeight w:val="241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37 DF2019/340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219" w:right="0" w:firstLine="0"/>
              <w:jc w:val="left"/>
            </w:pPr>
            <w:r>
              <w:rPr>
                <w:sz w:val="20"/>
              </w:rPr>
              <w:t>19.20 31.10.2019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monitoring 10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Commander Services s.r.o.</w:t>
            </w:r>
          </w:p>
        </w:tc>
      </w:tr>
      <w:tr w:rsidR="00983B20">
        <w:trPr>
          <w:trHeight w:val="241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38 DF2019/341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131" w:right="0" w:firstLine="0"/>
              <w:jc w:val="left"/>
            </w:pPr>
            <w:r>
              <w:rPr>
                <w:sz w:val="20"/>
              </w:rPr>
              <w:t>114.72 31.10.2019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telefon a internet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Slovak Telekom, a.s.</w:t>
            </w:r>
          </w:p>
        </w:tc>
      </w:tr>
      <w:tr w:rsidR="00983B20">
        <w:trPr>
          <w:trHeight w:val="241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39 DF2019/342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131" w:right="0" w:firstLine="0"/>
              <w:jc w:val="left"/>
            </w:pPr>
            <w:r>
              <w:rPr>
                <w:sz w:val="20"/>
              </w:rPr>
              <w:t>360.58 4.11.2019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filtre, silon, cievky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DIANA</w:t>
            </w:r>
          </w:p>
        </w:tc>
      </w:tr>
      <w:tr w:rsidR="00983B20">
        <w:trPr>
          <w:trHeight w:val="215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40 DF2019/343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131" w:right="0" w:firstLine="0"/>
              <w:jc w:val="left"/>
            </w:pPr>
            <w:r>
              <w:rPr>
                <w:sz w:val="20"/>
              </w:rPr>
              <w:t>823.20 4.11.2019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likvidácia tekutých odpadov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Veolia</w:t>
            </w:r>
          </w:p>
        </w:tc>
      </w:tr>
    </w:tbl>
    <w:p w:rsidR="00983B20" w:rsidRDefault="00BF3CDA">
      <w:pPr>
        <w:ind w:right="-926"/>
      </w:pPr>
      <w:r>
        <w:t>31-7784137</w:t>
      </w:r>
    </w:p>
    <w:tbl>
      <w:tblPr>
        <w:tblStyle w:val="TableGrid"/>
        <w:tblW w:w="10419" w:type="dxa"/>
        <w:tblInd w:w="-388" w:type="dxa"/>
        <w:tblLook w:val="04A0" w:firstRow="1" w:lastRow="0" w:firstColumn="1" w:lastColumn="0" w:noHBand="0" w:noVBand="1"/>
      </w:tblPr>
      <w:tblGrid>
        <w:gridCol w:w="2233"/>
        <w:gridCol w:w="1924"/>
        <w:gridCol w:w="3560"/>
        <w:gridCol w:w="2702"/>
      </w:tblGrid>
      <w:tr w:rsidR="00983B20">
        <w:trPr>
          <w:trHeight w:val="215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41 DF2019/344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308" w:right="0" w:firstLine="0"/>
              <w:jc w:val="left"/>
            </w:pPr>
            <w:r>
              <w:rPr>
                <w:sz w:val="20"/>
              </w:rPr>
              <w:t>28.80 3.11.2019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prenajom rohože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Lindström, s.r.o.</w:t>
            </w:r>
          </w:p>
        </w:tc>
      </w:tr>
      <w:tr w:rsidR="00983B20">
        <w:trPr>
          <w:trHeight w:val="241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lastRenderedPageBreak/>
              <w:t>42 DF2019/345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89" w:right="0" w:firstLine="0"/>
              <w:jc w:val="left"/>
            </w:pPr>
            <w:r>
              <w:rPr>
                <w:sz w:val="20"/>
              </w:rPr>
              <w:t>3 960.00 28.10.2019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asfaltovanie výsekov v obci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SLIAČAN SK s.r.o.</w:t>
            </w:r>
          </w:p>
        </w:tc>
      </w:tr>
      <w:tr w:rsidR="00983B20">
        <w:trPr>
          <w:trHeight w:val="241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43 DF2019/346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89" w:right="0" w:firstLine="0"/>
              <w:jc w:val="left"/>
            </w:pPr>
            <w:r>
              <w:rPr>
                <w:sz w:val="20"/>
              </w:rPr>
              <w:t>1 230.23 31.10.2019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likvidácia odpadu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Technické služby</w:t>
            </w:r>
          </w:p>
        </w:tc>
      </w:tr>
      <w:tr w:rsidR="00983B20">
        <w:trPr>
          <w:trHeight w:val="241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44 DF2019/347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219" w:right="0" w:firstLine="0"/>
              <w:jc w:val="left"/>
            </w:pPr>
            <w:r>
              <w:rPr>
                <w:sz w:val="20"/>
              </w:rPr>
              <w:t>141.59 7.11.2019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členský príspevok 2019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ZMOZ</w:t>
            </w:r>
          </w:p>
        </w:tc>
      </w:tr>
      <w:tr w:rsidR="00983B20">
        <w:trPr>
          <w:trHeight w:val="241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45 DF2019/348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219" w:right="0" w:firstLine="0"/>
              <w:jc w:val="left"/>
            </w:pPr>
            <w:r>
              <w:rPr>
                <w:sz w:val="20"/>
              </w:rPr>
              <w:t>324.30 31.10.2019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poštové služby - inkaso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Slovenská pošta, a.s.</w:t>
            </w:r>
          </w:p>
        </w:tc>
      </w:tr>
      <w:tr w:rsidR="00983B20">
        <w:trPr>
          <w:trHeight w:val="241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46 DF2019/349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89" w:right="0" w:firstLine="0"/>
              <w:jc w:val="left"/>
            </w:pPr>
            <w:r>
              <w:rPr>
                <w:sz w:val="20"/>
              </w:rPr>
              <w:t>4 860.00 12.11.2019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obnova okine a dverí -kláštor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TANART, s.r.o.</w:t>
            </w:r>
          </w:p>
        </w:tc>
      </w:tr>
      <w:tr w:rsidR="00983B20">
        <w:trPr>
          <w:trHeight w:val="241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47 DF2019/350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219" w:right="0" w:firstLine="0"/>
              <w:jc w:val="left"/>
            </w:pPr>
            <w:r>
              <w:rPr>
                <w:sz w:val="20"/>
              </w:rPr>
              <w:t>360.00 31.10.2019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výkopové práce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Jozef Gregáň J.G. - Služby</w:t>
            </w:r>
          </w:p>
        </w:tc>
      </w:tr>
      <w:tr w:rsidR="00983B20">
        <w:trPr>
          <w:trHeight w:val="241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48 DF2019/351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89" w:right="0" w:firstLine="0"/>
              <w:jc w:val="left"/>
            </w:pPr>
            <w:r>
              <w:rPr>
                <w:sz w:val="20"/>
              </w:rPr>
              <w:t>2 401.00 1.11.2019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enegie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Stredoslovenská energetika, a.s.</w:t>
            </w:r>
          </w:p>
        </w:tc>
      </w:tr>
      <w:tr w:rsidR="00983B20">
        <w:trPr>
          <w:trHeight w:val="241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49 DF2019/352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308" w:right="0" w:firstLine="0"/>
              <w:jc w:val="left"/>
            </w:pPr>
            <w:r>
              <w:rPr>
                <w:sz w:val="20"/>
              </w:rPr>
              <w:t>37.00 1.11.2019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čov - bytovka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Stredoslovenská energetika, a.s.</w:t>
            </w:r>
          </w:p>
        </w:tc>
      </w:tr>
      <w:tr w:rsidR="00983B20">
        <w:trPr>
          <w:trHeight w:val="241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50 DF2019/353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308" w:right="0" w:firstLine="0"/>
              <w:jc w:val="left"/>
            </w:pPr>
            <w:r>
              <w:rPr>
                <w:sz w:val="20"/>
              </w:rPr>
              <w:t>28.00 1.11.2019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energie Bašta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Stredoslovenská energetika, a.s.</w:t>
            </w:r>
          </w:p>
        </w:tc>
      </w:tr>
      <w:tr w:rsidR="00983B20">
        <w:trPr>
          <w:trHeight w:val="241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51 DF2019/354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59" w:firstLine="0"/>
              <w:jc w:val="center"/>
            </w:pPr>
            <w:r>
              <w:rPr>
                <w:sz w:val="20"/>
              </w:rPr>
              <w:t>5.00 1.11.2019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energie B1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Stredoslovenská energetika, a.s.</w:t>
            </w:r>
          </w:p>
        </w:tc>
      </w:tr>
      <w:tr w:rsidR="00983B20">
        <w:trPr>
          <w:trHeight w:val="241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52 DF2019/355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59" w:firstLine="0"/>
              <w:jc w:val="center"/>
            </w:pPr>
            <w:r>
              <w:rPr>
                <w:sz w:val="20"/>
              </w:rPr>
              <w:t>6.00 1.11.2019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energie B2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Stredoslovenská energetika, a.s.</w:t>
            </w:r>
          </w:p>
        </w:tc>
      </w:tr>
      <w:tr w:rsidR="00983B20">
        <w:trPr>
          <w:trHeight w:val="241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53 DF2019/356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16 280.00 30.10.2019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stavebná obnova kláštora -štúdia, projekt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Libela s.r.o.</w:t>
            </w:r>
          </w:p>
        </w:tc>
      </w:tr>
      <w:tr w:rsidR="00983B20">
        <w:trPr>
          <w:trHeight w:val="241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54 DF2019/357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219" w:right="0" w:firstLine="0"/>
              <w:jc w:val="left"/>
            </w:pPr>
            <w:r>
              <w:rPr>
                <w:sz w:val="20"/>
              </w:rPr>
              <w:t>285.00 25.10.2019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udržba čističky bytovky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Ľubomír Latinák</w:t>
            </w:r>
          </w:p>
        </w:tc>
      </w:tr>
      <w:tr w:rsidR="00983B20">
        <w:trPr>
          <w:trHeight w:val="241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55 DF2019/359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219" w:right="0" w:firstLine="0"/>
              <w:jc w:val="left"/>
            </w:pPr>
            <w:r>
              <w:rPr>
                <w:sz w:val="20"/>
              </w:rPr>
              <w:t>162.29 20.11.2019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tonery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Z + M servis a. s.</w:t>
            </w:r>
          </w:p>
        </w:tc>
      </w:tr>
      <w:tr w:rsidR="00983B20">
        <w:trPr>
          <w:trHeight w:val="241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56 DF2019/360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59" w:firstLine="0"/>
              <w:jc w:val="center"/>
            </w:pPr>
            <w:r>
              <w:rPr>
                <w:sz w:val="20"/>
              </w:rPr>
              <w:t>49.49 21.11.2019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material OcÚ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METRO Cash &amp; Carry SR s. r. o.</w:t>
            </w:r>
          </w:p>
        </w:tc>
      </w:tr>
      <w:tr w:rsidR="00983B20">
        <w:trPr>
          <w:trHeight w:val="241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57 DF2019/361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219" w:right="0" w:firstLine="0"/>
              <w:jc w:val="left"/>
            </w:pPr>
            <w:r>
              <w:rPr>
                <w:sz w:val="20"/>
              </w:rPr>
              <w:t>200.00 27.11.2019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náučný chodník - práca UNC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Awiva s. r. o.</w:t>
            </w:r>
          </w:p>
        </w:tc>
      </w:tr>
      <w:tr w:rsidR="00983B20">
        <w:trPr>
          <w:trHeight w:val="241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58 DF2019/362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219" w:right="0" w:firstLine="0"/>
              <w:jc w:val="left"/>
            </w:pPr>
            <w:r>
              <w:rPr>
                <w:sz w:val="20"/>
              </w:rPr>
              <w:t>350.00 18.11.2019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knihy - Astronomický denník Maximiliána Hella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OZ M. Hella</w:t>
            </w:r>
          </w:p>
        </w:tc>
      </w:tr>
      <w:tr w:rsidR="00983B20">
        <w:trPr>
          <w:trHeight w:val="241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59 DF2019/363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219" w:right="0" w:firstLine="0"/>
              <w:jc w:val="left"/>
            </w:pPr>
            <w:r>
              <w:rPr>
                <w:sz w:val="20"/>
              </w:rPr>
              <w:t>115.00 11.12.2019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deratizácia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Gelos - Roman Slezák</w:t>
            </w:r>
          </w:p>
        </w:tc>
      </w:tr>
      <w:tr w:rsidR="00983B20">
        <w:trPr>
          <w:trHeight w:val="241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60 DF2019/364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219" w:right="0" w:firstLine="0"/>
              <w:jc w:val="left"/>
            </w:pPr>
            <w:r>
              <w:rPr>
                <w:sz w:val="20"/>
              </w:rPr>
              <w:t>160.42 2.12.2019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zástavka - materiál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STAVMAT Banská Štiavnica, s.r.o.</w:t>
            </w:r>
          </w:p>
        </w:tc>
      </w:tr>
      <w:tr w:rsidR="00983B20">
        <w:trPr>
          <w:trHeight w:val="241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61 DF2019/365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89" w:right="0" w:firstLine="0"/>
              <w:jc w:val="left"/>
            </w:pPr>
            <w:r>
              <w:rPr>
                <w:sz w:val="20"/>
              </w:rPr>
              <w:t>1 118.88 30.11.2019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likvidácia odpadu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Technické služby</w:t>
            </w:r>
          </w:p>
        </w:tc>
      </w:tr>
      <w:tr w:rsidR="00983B20">
        <w:trPr>
          <w:trHeight w:val="241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62 DF2019/366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219" w:right="0" w:firstLine="0"/>
              <w:jc w:val="left"/>
            </w:pPr>
            <w:r>
              <w:rPr>
                <w:sz w:val="20"/>
              </w:rPr>
              <w:t>114.13 30.11.2019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telefon a internet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Slovak Telekom, a.s.</w:t>
            </w:r>
          </w:p>
        </w:tc>
      </w:tr>
      <w:tr w:rsidR="00983B20">
        <w:trPr>
          <w:trHeight w:val="241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lastRenderedPageBreak/>
              <w:t>63 DF2019/367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29" w:right="0" w:firstLine="0"/>
              <w:jc w:val="center"/>
            </w:pPr>
            <w:r>
              <w:rPr>
                <w:sz w:val="20"/>
              </w:rPr>
              <w:t>9.10 30.11.2019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prenájom tlačového zariadenia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Z + M servis a. s.</w:t>
            </w:r>
          </w:p>
        </w:tc>
      </w:tr>
      <w:tr w:rsidR="00983B20">
        <w:trPr>
          <w:trHeight w:val="241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64 DF2019/368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219" w:right="0" w:firstLine="0"/>
              <w:jc w:val="left"/>
            </w:pPr>
            <w:r>
              <w:rPr>
                <w:sz w:val="20"/>
              </w:rPr>
              <w:t>302.22 25.11.2019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poistne majetok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UNIQA poisťovňa, a.s.</w:t>
            </w:r>
          </w:p>
        </w:tc>
      </w:tr>
      <w:tr w:rsidR="00983B20">
        <w:trPr>
          <w:trHeight w:val="241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65 DF2019/369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219" w:right="0" w:firstLine="0"/>
              <w:jc w:val="left"/>
            </w:pPr>
            <w:r>
              <w:rPr>
                <w:sz w:val="20"/>
              </w:rPr>
              <w:t>150.00 2.12.2019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podporné práce pri vypracovaní projektu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Hudecová Janetta Mgr.</w:t>
            </w:r>
          </w:p>
        </w:tc>
      </w:tr>
      <w:tr w:rsidR="00983B20">
        <w:trPr>
          <w:trHeight w:val="241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66 DF2019/370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219" w:right="0" w:firstLine="0"/>
              <w:jc w:val="left"/>
            </w:pPr>
            <w:r>
              <w:rPr>
                <w:sz w:val="20"/>
              </w:rPr>
              <w:t>160.00 28.11.2019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polohopisné a výškopisné ČOV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Mojička Ján Ing.</w:t>
            </w:r>
          </w:p>
        </w:tc>
      </w:tr>
      <w:tr w:rsidR="00983B20">
        <w:trPr>
          <w:trHeight w:val="241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67 DF2019/371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219" w:right="0" w:firstLine="0"/>
              <w:jc w:val="left"/>
            </w:pPr>
            <w:r>
              <w:rPr>
                <w:sz w:val="20"/>
              </w:rPr>
              <w:t>120.00 21.11.2019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preklopenie obsahu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webex.digital s.r.o.</w:t>
            </w:r>
          </w:p>
        </w:tc>
      </w:tr>
      <w:tr w:rsidR="00983B20">
        <w:trPr>
          <w:trHeight w:val="241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68 DF2019/372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59" w:firstLine="0"/>
              <w:jc w:val="center"/>
            </w:pPr>
            <w:r>
              <w:rPr>
                <w:sz w:val="20"/>
              </w:rPr>
              <w:t>72.00 28.11.2019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tričká s potlačou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Barbora Barteková</w:t>
            </w:r>
          </w:p>
        </w:tc>
      </w:tr>
      <w:tr w:rsidR="00983B20">
        <w:trPr>
          <w:trHeight w:val="241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69 DF2019/373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308" w:right="0" w:firstLine="0"/>
              <w:jc w:val="left"/>
            </w:pPr>
            <w:r>
              <w:rPr>
                <w:sz w:val="20"/>
              </w:rPr>
              <w:t>85.50 5.12.2019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ruksaky - uvítanie do života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ABENYS, s. r. o.</w:t>
            </w:r>
          </w:p>
        </w:tc>
      </w:tr>
      <w:tr w:rsidR="00983B20">
        <w:trPr>
          <w:trHeight w:val="241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70 DF2019/374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89" w:right="0" w:firstLine="0"/>
              <w:jc w:val="left"/>
            </w:pPr>
            <w:r>
              <w:rPr>
                <w:sz w:val="20"/>
              </w:rPr>
              <w:t>3 940.80 2.12.2019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strava v HN november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Základná škola s materskou školou</w:t>
            </w:r>
          </w:p>
        </w:tc>
      </w:tr>
      <w:tr w:rsidR="00983B20">
        <w:trPr>
          <w:trHeight w:val="241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71 DF2019/375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219" w:right="0" w:firstLine="0"/>
              <w:jc w:val="left"/>
            </w:pPr>
            <w:r>
              <w:rPr>
                <w:sz w:val="20"/>
              </w:rPr>
              <w:t>339.60 30.11.2019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náhradné diely, materiál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RS AUTODIELY s.r.o.</w:t>
            </w:r>
          </w:p>
        </w:tc>
      </w:tr>
      <w:tr w:rsidR="00983B20">
        <w:trPr>
          <w:trHeight w:val="241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72 DF2019/376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219" w:right="0" w:firstLine="0"/>
              <w:jc w:val="left"/>
            </w:pPr>
            <w:r>
              <w:rPr>
                <w:sz w:val="20"/>
              </w:rPr>
              <w:t>465.60 2.12.2019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likvidácia tekutých odpadov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Veolia</w:t>
            </w:r>
          </w:p>
        </w:tc>
      </w:tr>
      <w:tr w:rsidR="00983B20">
        <w:trPr>
          <w:trHeight w:val="241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73 DF2019/377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219" w:right="0" w:firstLine="0"/>
              <w:jc w:val="left"/>
            </w:pPr>
            <w:r>
              <w:rPr>
                <w:sz w:val="20"/>
              </w:rPr>
              <w:t>552.00 5.12.2019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sada riadenia traktor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HARPEX s.r.o.</w:t>
            </w:r>
          </w:p>
        </w:tc>
      </w:tr>
      <w:tr w:rsidR="00983B20">
        <w:trPr>
          <w:trHeight w:val="241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74 DF2019/378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219" w:right="0" w:firstLine="0"/>
              <w:jc w:val="left"/>
            </w:pPr>
            <w:r>
              <w:rPr>
                <w:sz w:val="20"/>
              </w:rPr>
              <w:t>517.93 29.11.2019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vodné XI.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both"/>
            </w:pPr>
            <w:r>
              <w:rPr>
                <w:sz w:val="20"/>
              </w:rPr>
              <w:t>Stredoslovenská vodárenská prevádzková</w:t>
            </w:r>
          </w:p>
        </w:tc>
      </w:tr>
      <w:tr w:rsidR="00983B20">
        <w:trPr>
          <w:trHeight w:val="241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75 DF2019/379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59" w:firstLine="0"/>
              <w:jc w:val="center"/>
            </w:pPr>
            <w:r>
              <w:rPr>
                <w:sz w:val="20"/>
              </w:rPr>
              <w:t>19.20 30.11.2019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monitoring 11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Commander Services s.r.o.</w:t>
            </w:r>
          </w:p>
        </w:tc>
      </w:tr>
      <w:tr w:rsidR="00983B20">
        <w:trPr>
          <w:trHeight w:val="241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76 DF2019/380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219" w:right="0" w:firstLine="0"/>
              <w:jc w:val="left"/>
            </w:pPr>
            <w:r>
              <w:rPr>
                <w:sz w:val="20"/>
              </w:rPr>
              <w:t>500.00 28.11.2019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stravné lístky zo soc. fondu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DOXX - Stravné lístky, spol. s r.o.</w:t>
            </w:r>
          </w:p>
        </w:tc>
      </w:tr>
      <w:tr w:rsidR="00983B20">
        <w:trPr>
          <w:trHeight w:val="241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77 DF2019/381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219" w:right="0" w:firstLine="0"/>
              <w:jc w:val="left"/>
            </w:pPr>
            <w:r>
              <w:rPr>
                <w:sz w:val="20"/>
              </w:rPr>
              <w:t>610.00 28.11.2019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stravné lístky 11/2019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DOXX - Stravné lístky, spol. s r.o.</w:t>
            </w:r>
          </w:p>
        </w:tc>
      </w:tr>
      <w:tr w:rsidR="00983B20">
        <w:trPr>
          <w:trHeight w:val="241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78 DF2019/382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219" w:right="0" w:firstLine="0"/>
              <w:jc w:val="left"/>
            </w:pPr>
            <w:r>
              <w:rPr>
                <w:sz w:val="20"/>
              </w:rPr>
              <w:t>117.36 25.11.2019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poistne peugeot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UNIQA poisťovňa, a.s.</w:t>
            </w:r>
          </w:p>
        </w:tc>
      </w:tr>
      <w:tr w:rsidR="00983B20">
        <w:trPr>
          <w:trHeight w:val="241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79 DF2019/383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308" w:right="0" w:firstLine="0"/>
              <w:jc w:val="left"/>
            </w:pPr>
            <w:r>
              <w:rPr>
                <w:sz w:val="20"/>
              </w:rPr>
              <w:t>28.00 1.12.2019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energie Bašta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Stredoslovenská energetika, a.s.</w:t>
            </w:r>
          </w:p>
        </w:tc>
      </w:tr>
      <w:tr w:rsidR="00983B20">
        <w:trPr>
          <w:trHeight w:val="215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80 DF2019/384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59" w:firstLine="0"/>
              <w:jc w:val="center"/>
            </w:pPr>
            <w:r>
              <w:rPr>
                <w:sz w:val="20"/>
              </w:rPr>
              <w:t>6.00 1.12.2019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energie B2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Stredoslovenská energetika, a.s.</w:t>
            </w:r>
          </w:p>
        </w:tc>
      </w:tr>
    </w:tbl>
    <w:p w:rsidR="00983B20" w:rsidRDefault="00BF3CDA">
      <w:pPr>
        <w:ind w:right="-926"/>
      </w:pPr>
      <w:r>
        <w:t>31-8104137</w:t>
      </w:r>
    </w:p>
    <w:tbl>
      <w:tblPr>
        <w:tblStyle w:val="TableGrid"/>
        <w:tblW w:w="10688" w:type="dxa"/>
        <w:tblInd w:w="-477" w:type="dxa"/>
        <w:tblLook w:val="04A0" w:firstRow="1" w:lastRow="0" w:firstColumn="1" w:lastColumn="0" w:noHBand="0" w:noVBand="1"/>
      </w:tblPr>
      <w:tblGrid>
        <w:gridCol w:w="2297"/>
        <w:gridCol w:w="1949"/>
        <w:gridCol w:w="3560"/>
        <w:gridCol w:w="2882"/>
      </w:tblGrid>
      <w:tr w:rsidR="00983B20">
        <w:trPr>
          <w:trHeight w:val="215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89" w:right="0" w:firstLine="0"/>
              <w:jc w:val="left"/>
            </w:pPr>
            <w:r>
              <w:rPr>
                <w:sz w:val="20"/>
              </w:rPr>
              <w:t>81 DF2019/385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113" w:right="0" w:firstLine="0"/>
              <w:jc w:val="left"/>
            </w:pPr>
            <w:r>
              <w:rPr>
                <w:sz w:val="20"/>
              </w:rPr>
              <w:t>2 401.00 1.12.2019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enegie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Stredoslovenská energetika, a.s.</w:t>
            </w:r>
          </w:p>
        </w:tc>
      </w:tr>
      <w:tr w:rsidR="00983B20">
        <w:trPr>
          <w:trHeight w:val="241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89" w:right="0" w:firstLine="0"/>
              <w:jc w:val="left"/>
            </w:pPr>
            <w:r>
              <w:rPr>
                <w:sz w:val="20"/>
              </w:rPr>
              <w:t>82 DF2019/386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332" w:right="0" w:firstLine="0"/>
              <w:jc w:val="left"/>
            </w:pPr>
            <w:r>
              <w:rPr>
                <w:sz w:val="20"/>
              </w:rPr>
              <w:t>37.00 1.12.2019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čov - bytovka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Stredoslovenská energetika, a.s.</w:t>
            </w:r>
          </w:p>
        </w:tc>
      </w:tr>
      <w:tr w:rsidR="00983B20">
        <w:trPr>
          <w:trHeight w:val="241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89" w:right="0" w:firstLine="0"/>
              <w:jc w:val="left"/>
            </w:pPr>
            <w:r>
              <w:rPr>
                <w:sz w:val="20"/>
              </w:rPr>
              <w:t>83 DF2019/387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35" w:firstLine="0"/>
              <w:jc w:val="center"/>
            </w:pPr>
            <w:r>
              <w:rPr>
                <w:sz w:val="20"/>
              </w:rPr>
              <w:t>5.00 1.12.2019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energie B1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Stredoslovenská energetika, a.s.</w:t>
            </w:r>
          </w:p>
        </w:tc>
      </w:tr>
      <w:tr w:rsidR="00983B20">
        <w:trPr>
          <w:trHeight w:val="241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89" w:right="0" w:firstLine="0"/>
              <w:jc w:val="left"/>
            </w:pPr>
            <w:r>
              <w:rPr>
                <w:sz w:val="20"/>
              </w:rPr>
              <w:lastRenderedPageBreak/>
              <w:t>84 DF2019/388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113" w:right="0" w:firstLine="0"/>
              <w:jc w:val="left"/>
            </w:pPr>
            <w:r>
              <w:rPr>
                <w:sz w:val="20"/>
              </w:rPr>
              <w:t>5 700.00 17.12.2019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obnova okine a dverí -kláštor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TANART, s.r.o.</w:t>
            </w:r>
          </w:p>
        </w:tc>
      </w:tr>
      <w:tr w:rsidR="00983B20">
        <w:trPr>
          <w:trHeight w:val="241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89" w:right="0" w:firstLine="0"/>
              <w:jc w:val="left"/>
            </w:pPr>
            <w:r>
              <w:rPr>
                <w:sz w:val="20"/>
              </w:rPr>
              <w:t>85 DF2019/390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244" w:right="0" w:firstLine="0"/>
              <w:jc w:val="left"/>
            </w:pPr>
            <w:r>
              <w:rPr>
                <w:sz w:val="20"/>
              </w:rPr>
              <w:t>710.40 15.12.2019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prístrešok na zástavke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Dalibor Kališek - DK</w:t>
            </w:r>
          </w:p>
        </w:tc>
      </w:tr>
      <w:tr w:rsidR="00983B20">
        <w:trPr>
          <w:trHeight w:val="241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89" w:right="0" w:firstLine="0"/>
              <w:jc w:val="left"/>
            </w:pPr>
            <w:r>
              <w:rPr>
                <w:sz w:val="20"/>
              </w:rPr>
              <w:t>86 DF2019/391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244" w:right="0" w:firstLine="0"/>
              <w:jc w:val="left"/>
            </w:pPr>
            <w:r>
              <w:rPr>
                <w:sz w:val="20"/>
              </w:rPr>
              <w:t>158.40 10.12.2019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montážna plošina, práce vo výškach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Vladimír Drexler - MEBR</w:t>
            </w:r>
          </w:p>
        </w:tc>
      </w:tr>
      <w:tr w:rsidR="00983B20">
        <w:trPr>
          <w:trHeight w:val="241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89" w:right="0" w:firstLine="0"/>
              <w:jc w:val="left"/>
            </w:pPr>
            <w:r>
              <w:rPr>
                <w:sz w:val="20"/>
              </w:rPr>
              <w:t>87 DF2019/392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244" w:right="0" w:firstLine="0"/>
              <w:jc w:val="left"/>
            </w:pPr>
            <w:r>
              <w:rPr>
                <w:sz w:val="20"/>
              </w:rPr>
              <w:t>187.60 13.12.2019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zváračka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DANHAL - DUŽINA s.r.o.</w:t>
            </w:r>
          </w:p>
        </w:tc>
      </w:tr>
      <w:tr w:rsidR="00983B20">
        <w:trPr>
          <w:trHeight w:val="241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89" w:right="0" w:firstLine="0"/>
              <w:jc w:val="left"/>
            </w:pPr>
            <w:r>
              <w:rPr>
                <w:sz w:val="20"/>
              </w:rPr>
              <w:t>88 DF2019/393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35" w:firstLine="0"/>
              <w:jc w:val="center"/>
            </w:pPr>
            <w:r>
              <w:rPr>
                <w:sz w:val="20"/>
              </w:rPr>
              <w:t>80.00 10.12.2019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školenie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Mária Viglašská - Agentúra vzdelávania</w:t>
            </w:r>
          </w:p>
        </w:tc>
      </w:tr>
      <w:tr w:rsidR="00983B20">
        <w:trPr>
          <w:trHeight w:val="241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89" w:right="0" w:firstLine="0"/>
              <w:jc w:val="left"/>
            </w:pPr>
            <w:r>
              <w:rPr>
                <w:sz w:val="20"/>
              </w:rPr>
              <w:t>89 DF2019/394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244" w:right="0" w:firstLine="0"/>
              <w:jc w:val="left"/>
            </w:pPr>
            <w:r>
              <w:rPr>
                <w:sz w:val="20"/>
              </w:rPr>
              <w:t>547.75 11.12.2019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poštové služby - inkaso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Slovenská pošta, a.s.</w:t>
            </w:r>
          </w:p>
        </w:tc>
      </w:tr>
      <w:tr w:rsidR="00983B20">
        <w:trPr>
          <w:trHeight w:val="241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89" w:right="0" w:firstLine="0"/>
              <w:jc w:val="left"/>
            </w:pPr>
            <w:r>
              <w:rPr>
                <w:sz w:val="20"/>
              </w:rPr>
              <w:t>90 DF2019/395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113" w:right="0" w:firstLine="0"/>
              <w:jc w:val="left"/>
            </w:pPr>
            <w:r>
              <w:rPr>
                <w:sz w:val="20"/>
              </w:rPr>
              <w:t>1 500.00 1.11.2019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odtránenie náletových drevín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BS Forest, s. r. o.</w:t>
            </w:r>
          </w:p>
        </w:tc>
      </w:tr>
      <w:tr w:rsidR="00983B20">
        <w:trPr>
          <w:trHeight w:val="241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89" w:right="0" w:firstLine="0"/>
              <w:jc w:val="left"/>
            </w:pPr>
            <w:r>
              <w:rPr>
                <w:sz w:val="20"/>
              </w:rPr>
              <w:t>91 DF2019/396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113" w:right="0" w:firstLine="0"/>
              <w:jc w:val="left"/>
            </w:pPr>
            <w:r>
              <w:rPr>
                <w:sz w:val="20"/>
              </w:rPr>
              <w:t>3 000.00 18.12.2019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stavebná obnova kláštora hieronymtánov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Libela s.r.o.</w:t>
            </w:r>
          </w:p>
        </w:tc>
      </w:tr>
      <w:tr w:rsidR="00983B20">
        <w:trPr>
          <w:trHeight w:val="241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89" w:right="0" w:firstLine="0"/>
              <w:jc w:val="left"/>
            </w:pPr>
            <w:r>
              <w:rPr>
                <w:sz w:val="20"/>
              </w:rPr>
              <w:t>92 DF2019/397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113" w:right="0" w:firstLine="0"/>
              <w:jc w:val="left"/>
            </w:pPr>
            <w:r>
              <w:rPr>
                <w:sz w:val="20"/>
              </w:rPr>
              <w:t>2 954.40 20.12.2019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strava v HN december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Základná škola s materskou školou</w:t>
            </w:r>
          </w:p>
        </w:tc>
      </w:tr>
      <w:tr w:rsidR="00983B20">
        <w:trPr>
          <w:trHeight w:val="241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89" w:right="0" w:firstLine="0"/>
              <w:jc w:val="left"/>
            </w:pPr>
            <w:r>
              <w:rPr>
                <w:sz w:val="20"/>
              </w:rPr>
              <w:t>93 DF2019/398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244" w:right="0" w:firstLine="0"/>
              <w:jc w:val="left"/>
            </w:pPr>
            <w:r>
              <w:rPr>
                <w:sz w:val="20"/>
              </w:rPr>
              <w:t>975.79 31.12.2019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likvidácia odpadu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Technické služby</w:t>
            </w:r>
          </w:p>
        </w:tc>
      </w:tr>
      <w:tr w:rsidR="00983B20">
        <w:trPr>
          <w:trHeight w:val="241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89" w:right="0" w:firstLine="0"/>
              <w:jc w:val="left"/>
            </w:pPr>
            <w:r>
              <w:rPr>
                <w:sz w:val="20"/>
              </w:rPr>
              <w:t>94 DF2019/399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244" w:right="0" w:firstLine="0"/>
              <w:jc w:val="left"/>
            </w:pPr>
            <w:r>
              <w:rPr>
                <w:sz w:val="20"/>
              </w:rPr>
              <w:t>240.00 31.12.2019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dohľad pri prevádzkovaní vodnej stavby-vodovod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WASPE, s.r.o.</w:t>
            </w:r>
          </w:p>
        </w:tc>
      </w:tr>
      <w:tr w:rsidR="00983B20">
        <w:trPr>
          <w:trHeight w:val="241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89" w:right="0" w:firstLine="0"/>
              <w:jc w:val="left"/>
            </w:pPr>
            <w:r>
              <w:rPr>
                <w:sz w:val="20"/>
              </w:rPr>
              <w:t>95 DF2019/400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244" w:right="0" w:firstLine="0"/>
              <w:jc w:val="left"/>
            </w:pPr>
            <w:r>
              <w:rPr>
                <w:sz w:val="20"/>
              </w:rPr>
              <w:t>427.20 31.12.2019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sociálny taxík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S.O.V.I. n.o.</w:t>
            </w:r>
          </w:p>
        </w:tc>
      </w:tr>
      <w:tr w:rsidR="00983B20">
        <w:trPr>
          <w:trHeight w:val="241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89" w:right="0" w:firstLine="0"/>
              <w:jc w:val="left"/>
            </w:pPr>
            <w:r>
              <w:rPr>
                <w:sz w:val="20"/>
              </w:rPr>
              <w:t>96 DF2019/401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35" w:firstLine="0"/>
              <w:jc w:val="center"/>
            </w:pPr>
            <w:r>
              <w:rPr>
                <w:sz w:val="20"/>
              </w:rPr>
              <w:t>19.20 31.12.2019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monitoring 12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Commander Services s.r.o.</w:t>
            </w:r>
          </w:p>
        </w:tc>
      </w:tr>
      <w:tr w:rsidR="00983B20">
        <w:trPr>
          <w:trHeight w:val="241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89" w:right="0" w:firstLine="0"/>
              <w:jc w:val="left"/>
            </w:pPr>
            <w:r>
              <w:rPr>
                <w:sz w:val="20"/>
              </w:rPr>
              <w:t>97 DF2019/402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244" w:right="0" w:firstLine="0"/>
              <w:jc w:val="left"/>
            </w:pPr>
            <w:r>
              <w:rPr>
                <w:sz w:val="20"/>
              </w:rPr>
              <w:t>422.50 27.12.2019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vodné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Stredoslovenská vodárenská prevádzková</w:t>
            </w:r>
          </w:p>
        </w:tc>
      </w:tr>
      <w:tr w:rsidR="00983B20">
        <w:trPr>
          <w:trHeight w:val="241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89" w:right="0" w:firstLine="0"/>
              <w:jc w:val="left"/>
            </w:pPr>
            <w:r>
              <w:rPr>
                <w:sz w:val="20"/>
              </w:rPr>
              <w:t>98 DF2019/403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35" w:firstLine="0"/>
              <w:jc w:val="center"/>
            </w:pPr>
            <w:r>
              <w:rPr>
                <w:sz w:val="20"/>
              </w:rPr>
              <w:t>31.09 30.12.2019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material OcÚ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METRO Cash &amp; Carry SR s. r. o.</w:t>
            </w:r>
          </w:p>
        </w:tc>
      </w:tr>
      <w:tr w:rsidR="00983B20">
        <w:trPr>
          <w:trHeight w:val="241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89" w:right="0" w:firstLine="0"/>
              <w:jc w:val="left"/>
            </w:pPr>
            <w:r>
              <w:rPr>
                <w:sz w:val="20"/>
              </w:rPr>
              <w:t>99 DF2019/404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35" w:firstLine="0"/>
              <w:jc w:val="center"/>
            </w:pPr>
            <w:r>
              <w:rPr>
                <w:sz w:val="20"/>
              </w:rPr>
              <w:t>10.80 19.12.2019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odmena za licenciu na verejné použitie hud.diel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both"/>
            </w:pPr>
            <w:r>
              <w:rPr>
                <w:sz w:val="20"/>
              </w:rPr>
              <w:t>Slovenský ochranný zväz autorský pre práva</w:t>
            </w:r>
          </w:p>
        </w:tc>
      </w:tr>
      <w:tr w:rsidR="00983B20">
        <w:trPr>
          <w:trHeight w:val="241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100 DF2019/405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244" w:right="0" w:firstLine="0"/>
              <w:jc w:val="left"/>
            </w:pPr>
            <w:r>
              <w:rPr>
                <w:sz w:val="20"/>
              </w:rPr>
              <w:t>175.20 31.12.2019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likvidácia tekutých odpadov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Veolia</w:t>
            </w:r>
          </w:p>
        </w:tc>
      </w:tr>
      <w:tr w:rsidR="00983B20">
        <w:trPr>
          <w:trHeight w:val="241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101 DF2019/406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244" w:right="0" w:firstLine="0"/>
              <w:jc w:val="left"/>
            </w:pPr>
            <w:r>
              <w:rPr>
                <w:sz w:val="20"/>
              </w:rPr>
              <w:t>114.80 31.12.2019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telefon a internet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Slovak Telekom, a.s.</w:t>
            </w:r>
          </w:p>
        </w:tc>
      </w:tr>
      <w:tr w:rsidR="00983B20">
        <w:trPr>
          <w:trHeight w:val="241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102 DF2019/407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35" w:firstLine="0"/>
              <w:jc w:val="center"/>
            </w:pPr>
            <w:r>
              <w:rPr>
                <w:sz w:val="20"/>
              </w:rPr>
              <w:t>76.30 31.12.2019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prenájom plošiny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Technické služby</w:t>
            </w:r>
          </w:p>
        </w:tc>
      </w:tr>
      <w:tr w:rsidR="00983B20">
        <w:trPr>
          <w:trHeight w:val="241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103 DF2019/408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244" w:right="0" w:firstLine="0"/>
              <w:jc w:val="left"/>
            </w:pPr>
            <w:r>
              <w:rPr>
                <w:sz w:val="20"/>
              </w:rPr>
              <w:t>291.13 30.12.2019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materiál na opravu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RS AUTODIELY s.r.o.</w:t>
            </w:r>
          </w:p>
        </w:tc>
      </w:tr>
      <w:tr w:rsidR="00983B20">
        <w:trPr>
          <w:trHeight w:val="241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104 DF2019/409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332" w:right="0" w:firstLine="0"/>
              <w:jc w:val="left"/>
            </w:pPr>
            <w:r>
              <w:rPr>
                <w:sz w:val="20"/>
              </w:rPr>
              <w:t>27.40 6.12.2019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kancelárske potreby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Peter Havalda GARANT</w:t>
            </w:r>
          </w:p>
        </w:tc>
      </w:tr>
      <w:tr w:rsidR="00983B20">
        <w:trPr>
          <w:trHeight w:val="241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lastRenderedPageBreak/>
              <w:t>105 DF2019/410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113" w:right="0" w:firstLine="0"/>
              <w:jc w:val="left"/>
            </w:pPr>
            <w:r>
              <w:rPr>
                <w:sz w:val="20"/>
              </w:rPr>
              <w:t>1 558.83 19.12.2019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poistné súbor vozidiel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UNIQA poisťovňa, a.s.</w:t>
            </w:r>
          </w:p>
        </w:tc>
      </w:tr>
      <w:tr w:rsidR="00983B20">
        <w:trPr>
          <w:trHeight w:val="241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106 DF2019/411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244" w:right="0" w:firstLine="0"/>
              <w:jc w:val="left"/>
            </w:pPr>
            <w:r>
              <w:rPr>
                <w:sz w:val="20"/>
              </w:rPr>
              <w:t>464.40 31.12.2019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materiál posyp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Technické služby</w:t>
            </w:r>
          </w:p>
        </w:tc>
      </w:tr>
      <w:tr w:rsidR="00983B20">
        <w:trPr>
          <w:trHeight w:val="241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107 DF2019/412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113" w:right="0" w:firstLine="0"/>
              <w:jc w:val="left"/>
            </w:pPr>
            <w:r>
              <w:rPr>
                <w:sz w:val="20"/>
              </w:rPr>
              <w:t>2 513.79 31.12.2019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vyučt. energie r.2019 OU Vodáreň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Stredoslovenská energetika, a.s.</w:t>
            </w:r>
          </w:p>
        </w:tc>
      </w:tr>
      <w:tr w:rsidR="00983B20">
        <w:trPr>
          <w:trHeight w:val="241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108 DF2019/413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35" w:firstLine="0"/>
              <w:jc w:val="center"/>
            </w:pPr>
            <w:r>
              <w:rPr>
                <w:sz w:val="20"/>
              </w:rPr>
              <w:t>13.82 31.12.2019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vyučtovanie rok 2019 zvonica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Stredoslovenská energetika, a.s.</w:t>
            </w:r>
          </w:p>
        </w:tc>
      </w:tr>
      <w:tr w:rsidR="00983B20">
        <w:trPr>
          <w:trHeight w:val="241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109 DF2019/414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35" w:firstLine="0"/>
              <w:jc w:val="center"/>
            </w:pPr>
            <w:r>
              <w:rPr>
                <w:sz w:val="20"/>
              </w:rPr>
              <w:t>67.55 31.12.2019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vyučt. energie r.2019 VO pri Zel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Stredoslovenská energetika, a.s.</w:t>
            </w:r>
          </w:p>
        </w:tc>
      </w:tr>
      <w:tr w:rsidR="00983B20">
        <w:trPr>
          <w:trHeight w:val="241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110 DF2019/415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35" w:firstLine="0"/>
              <w:jc w:val="center"/>
            </w:pPr>
            <w:r>
              <w:rPr>
                <w:sz w:val="20"/>
              </w:rPr>
              <w:t>23.13 31.12.2019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vyučt. energie r.2019 VO Evička jazero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Stredoslovenská energetika, a.s.</w:t>
            </w:r>
          </w:p>
        </w:tc>
      </w:tr>
      <w:tr w:rsidR="00983B20">
        <w:trPr>
          <w:trHeight w:val="241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111 DF2019/416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244" w:right="0" w:firstLine="0"/>
              <w:jc w:val="left"/>
            </w:pPr>
            <w:r>
              <w:rPr>
                <w:sz w:val="20"/>
              </w:rPr>
              <w:t>345.41 31.12.2019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vyučt. energie r.2019 VO Horná Roveň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Stredoslovenská energetika, a.s.</w:t>
            </w:r>
          </w:p>
        </w:tc>
      </w:tr>
      <w:tr w:rsidR="00983B20">
        <w:trPr>
          <w:trHeight w:val="241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112 DF2019/417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244" w:right="0" w:firstLine="0"/>
              <w:jc w:val="left"/>
            </w:pPr>
            <w:r>
              <w:rPr>
                <w:sz w:val="20"/>
              </w:rPr>
              <w:t>355.14 31.12.2019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vyučt. energie r.2019 OU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Stredoslovenská energetika, a.s.</w:t>
            </w:r>
          </w:p>
        </w:tc>
      </w:tr>
      <w:tr w:rsidR="00983B20">
        <w:trPr>
          <w:trHeight w:val="241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113 DF2019/418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244" w:right="0" w:firstLine="0"/>
              <w:jc w:val="left"/>
            </w:pPr>
            <w:r>
              <w:rPr>
                <w:sz w:val="20"/>
              </w:rPr>
              <w:t>270.53 31.12.2019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vyučt. energie r.2019 Kulturne stredisk SB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Stredoslovenská energetika, a.s.</w:t>
            </w:r>
          </w:p>
        </w:tc>
      </w:tr>
      <w:tr w:rsidR="00983B20">
        <w:trPr>
          <w:trHeight w:val="241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114 DF2019/419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35" w:firstLine="0"/>
              <w:jc w:val="center"/>
            </w:pPr>
            <w:r>
              <w:rPr>
                <w:sz w:val="20"/>
              </w:rPr>
              <w:t>15.14 31.12.2019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vyučt. energie r.2019 Kulturne stredisk HR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Stredoslovenská energetika, a.s.</w:t>
            </w:r>
          </w:p>
        </w:tc>
      </w:tr>
      <w:tr w:rsidR="00983B20">
        <w:trPr>
          <w:trHeight w:val="241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115 DF2019/420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35" w:firstLine="0"/>
              <w:jc w:val="center"/>
            </w:pPr>
            <w:r>
              <w:rPr>
                <w:sz w:val="20"/>
              </w:rPr>
              <w:t>69.88 31.12.2019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vyučt. energie r.2019 VO pri obch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Stredoslovenská energetika, a.s.</w:t>
            </w:r>
          </w:p>
        </w:tc>
      </w:tr>
      <w:tr w:rsidR="00983B20">
        <w:trPr>
          <w:trHeight w:val="241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116 DF2019/421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35" w:firstLine="0"/>
              <w:jc w:val="center"/>
            </w:pPr>
            <w:r>
              <w:rPr>
                <w:sz w:val="20"/>
              </w:rPr>
              <w:t>10.91 31.12.2019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vyučt. energie r.2018 HR vodáreň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Stredoslovenská energetika, a.s.</w:t>
            </w:r>
          </w:p>
        </w:tc>
      </w:tr>
      <w:tr w:rsidR="00983B20">
        <w:trPr>
          <w:trHeight w:val="241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117 DF2019/422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244" w:right="0" w:firstLine="0"/>
              <w:jc w:val="left"/>
            </w:pPr>
            <w:r>
              <w:rPr>
                <w:sz w:val="20"/>
              </w:rPr>
              <w:t>265.38 31.12.2019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vyučt. energie r.2019 OU 58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Stredoslovenská energetika, a.s.</w:t>
            </w:r>
          </w:p>
        </w:tc>
      </w:tr>
      <w:tr w:rsidR="00983B20">
        <w:trPr>
          <w:trHeight w:val="241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118 DF2019/423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35" w:firstLine="0"/>
              <w:jc w:val="center"/>
            </w:pPr>
            <w:r>
              <w:rPr>
                <w:sz w:val="20"/>
              </w:rPr>
              <w:t>12.82 31.12.2019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vyučt. energie r.2019 čov b1b2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Stredoslovenská energetika, a.s.</w:t>
            </w:r>
          </w:p>
        </w:tc>
      </w:tr>
      <w:tr w:rsidR="00983B20">
        <w:trPr>
          <w:trHeight w:val="539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119 DF2019/424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ind w:left="244" w:right="0" w:firstLine="0"/>
              <w:jc w:val="left"/>
            </w:pPr>
            <w:r>
              <w:rPr>
                <w:sz w:val="20"/>
              </w:rPr>
              <w:t>521.20 26.10.2019</w:t>
            </w:r>
          </w:p>
          <w:p w:rsidR="00983B20" w:rsidRDefault="00983B20">
            <w:pPr>
              <w:spacing w:after="0"/>
              <w:ind w:left="0" w:right="0" w:firstLine="0"/>
              <w:jc w:val="left"/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Pohreb p. Bauko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83B20" w:rsidRDefault="00BF3CDA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CHARON SERVICES s.r.o.</w:t>
            </w:r>
          </w:p>
        </w:tc>
      </w:tr>
    </w:tbl>
    <w:p w:rsidR="00983B20" w:rsidRDefault="00BF3CDA">
      <w:pPr>
        <w:ind w:right="-926"/>
      </w:pPr>
      <w:r>
        <w:t>31-8414137</w:t>
      </w:r>
    </w:p>
    <w:sectPr w:rsidR="00983B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781" w:left="1440" w:header="463" w:footer="4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4D8" w:rsidRDefault="00BB14D8">
      <w:pPr>
        <w:spacing w:after="0" w:line="240" w:lineRule="auto"/>
      </w:pPr>
      <w:r>
        <w:separator/>
      </w:r>
    </w:p>
  </w:endnote>
  <w:endnote w:type="continuationSeparator" w:id="0">
    <w:p w:rsidR="00BB14D8" w:rsidRDefault="00BB1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UrbisBB CE">
    <w:panose1 w:val="020B0603020202030204"/>
    <w:charset w:val="EE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B20" w:rsidRDefault="00BF3CDA">
    <w:pPr>
      <w:spacing w:after="0"/>
      <w:ind w:left="-731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450176</wp:posOffset>
              </wp:positionH>
              <wp:positionV relativeFrom="page">
                <wp:posOffset>7164502</wp:posOffset>
              </wp:positionV>
              <wp:extent cx="9903871" cy="3175"/>
              <wp:effectExtent l="0" t="0" r="0" b="0"/>
              <wp:wrapSquare wrapText="bothSides"/>
              <wp:docPr id="13048" name="Group 130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903871" cy="3175"/>
                        <a:chOff x="0" y="0"/>
                        <a:chExt cx="9903871" cy="3175"/>
                      </a:xfrm>
                    </wpg:grpSpPr>
                    <wps:wsp>
                      <wps:cNvPr id="13049" name="Shape 13049"/>
                      <wps:cNvSpPr/>
                      <wps:spPr>
                        <a:xfrm>
                          <a:off x="0" y="0"/>
                          <a:ext cx="990387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03871">
                              <a:moveTo>
                                <a:pt x="0" y="0"/>
                              </a:moveTo>
                              <a:lnTo>
                                <a:pt x="9903871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4058A0F" id="Group 13048" o:spid="_x0000_s1026" style="position:absolute;margin-left:35.45pt;margin-top:564.15pt;width:779.85pt;height:.25pt;z-index:251664384;mso-position-horizontal-relative:page;mso-position-vertical-relative:page" coordsize="99038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">
              <v:shape id="Shape 13049" o:spid="_x0000_s1027" style="position:absolute;width:99038;height:0;visibility:visible;mso-wrap-style:square;v-text-anchor:top" coordsize="99038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kBcUA&#10;AADeAAAADwAAAGRycy9kb3ducmV2LnhtbERPTWvCQBC9F/oflil4qxurLRqzEVHEIu2h6sXbkB2T&#10;YHY23V1j+u/dQqG3ebzPyRa9aURHzteWFYyGCQjiwuqaSwXHw+Z5CsIHZI2NZVLwQx4W+eNDhqm2&#10;N/6ibh9KEUPYp6igCqFNpfRFRQb90LbEkTtbZzBE6EqpHd5iuGnkS5K8SYM1x4YKW1pVVFz2V6Pg&#10;FZcFfWy3h5Fjf1p/dt/rGe6UGjz1yzmIQH34F/+533WcP04mM/h9J94g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jqQFxQAAAN4AAAAPAAAAAAAAAAAAAAAAAJgCAABkcnMv&#10;ZG93bnJldi54bWxQSwUGAAAAAAQABAD1AAAAigMAAAAA&#10;" path="m,l9903871,e" filled="f" strokeweight=".25pt">
                <v:stroke miterlimit="83231f" joinstyle="miter"/>
                <v:path arrowok="t" textboxrect="0,0,9903871,0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>Vytlačené 25.02.2020 veronika.heilerova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B20" w:rsidRDefault="00BF3CDA">
    <w:pPr>
      <w:spacing w:after="0"/>
      <w:ind w:left="-731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450176</wp:posOffset>
              </wp:positionH>
              <wp:positionV relativeFrom="page">
                <wp:posOffset>7164502</wp:posOffset>
              </wp:positionV>
              <wp:extent cx="9903871" cy="3175"/>
              <wp:effectExtent l="0" t="0" r="0" b="0"/>
              <wp:wrapSquare wrapText="bothSides"/>
              <wp:docPr id="13010" name="Group 130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903871" cy="3175"/>
                        <a:chOff x="0" y="0"/>
                        <a:chExt cx="9903871" cy="3175"/>
                      </a:xfrm>
                    </wpg:grpSpPr>
                    <wps:wsp>
                      <wps:cNvPr id="13011" name="Shape 13011"/>
                      <wps:cNvSpPr/>
                      <wps:spPr>
                        <a:xfrm>
                          <a:off x="0" y="0"/>
                          <a:ext cx="990387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03871">
                              <a:moveTo>
                                <a:pt x="0" y="0"/>
                              </a:moveTo>
                              <a:lnTo>
                                <a:pt x="9903871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3210096" id="Group 13010" o:spid="_x0000_s1026" style="position:absolute;margin-left:35.45pt;margin-top:564.15pt;width:779.85pt;height:.25pt;z-index:251665408;mso-position-horizontal-relative:page;mso-position-vertical-relative:page" coordsize="99038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">
              <v:shape id="Shape 13011" o:spid="_x0000_s1027" style="position:absolute;width:99038;height:0;visibility:visible;mso-wrap-style:square;v-text-anchor:top" coordsize="99038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uHHsMA&#10;AADeAAAADwAAAGRycy9kb3ducmV2LnhtbERPTWvCQBC9C/6HZQRvdZOKpY2uIoooUg9qL70N2TEJ&#10;ZmfT3TWm/74rFLzN433ObNGZWrTkfGVZQTpKQBDnVldcKPg6b17eQfiArLG2TAp+ycNi3u/NMNP2&#10;zkdqT6EQMYR9hgrKEJpMSp+XZNCPbEMcuYt1BkOErpDa4T2Gm1q+JsmbNFhxbCixoVVJ+fV0Mwom&#10;uMzpc7s9p4799/rQ/qw/cK/UcNAtpyACdeEp/nfvdJw/TtIUHu/EG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UuHHsMAAADeAAAADwAAAAAAAAAAAAAAAACYAgAAZHJzL2Rv&#10;d25yZXYueG1sUEsFBgAAAAAEAAQA9QAAAIgDAAAAAA==&#10;" path="m,l9903871,e" filled="f" strokeweight=".25pt">
                <v:stroke miterlimit="83231f" joinstyle="miter"/>
                <v:path arrowok="t" textboxrect="0,0,9903871,0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B20" w:rsidRDefault="00BF3CDA">
    <w:pPr>
      <w:spacing w:after="0"/>
      <w:ind w:left="-731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450176</wp:posOffset>
              </wp:positionH>
              <wp:positionV relativeFrom="page">
                <wp:posOffset>7164502</wp:posOffset>
              </wp:positionV>
              <wp:extent cx="9903871" cy="3175"/>
              <wp:effectExtent l="0" t="0" r="0" b="0"/>
              <wp:wrapSquare wrapText="bothSides"/>
              <wp:docPr id="12972" name="Group 129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903871" cy="3175"/>
                        <a:chOff x="0" y="0"/>
                        <a:chExt cx="9903871" cy="3175"/>
                      </a:xfrm>
                    </wpg:grpSpPr>
                    <wps:wsp>
                      <wps:cNvPr id="12973" name="Shape 12973"/>
                      <wps:cNvSpPr/>
                      <wps:spPr>
                        <a:xfrm>
                          <a:off x="0" y="0"/>
                          <a:ext cx="990387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03871">
                              <a:moveTo>
                                <a:pt x="0" y="0"/>
                              </a:moveTo>
                              <a:lnTo>
                                <a:pt x="9903871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AA7006D" id="Group 12972" o:spid="_x0000_s1026" style="position:absolute;margin-left:35.45pt;margin-top:564.15pt;width:779.85pt;height:.25pt;z-index:251666432;mso-position-horizontal-relative:page;mso-position-vertical-relative:page" coordsize="99038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">
              <v:shape id="Shape 12973" o:spid="_x0000_s1027" style="position:absolute;width:99038;height:0;visibility:visible;mso-wrap-style:square;v-text-anchor:top" coordsize="99038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70RcQA&#10;AADeAAAADwAAAGRycy9kb3ducmV2LnhtbERPS2sCMRC+F/wPYQRvNavFqqtRpCKWogcfF2/DZtxd&#10;3EzWJK7bf98UCr3Nx/ec+bI1lWjI+dKygkE/AUGcWV1yruB82rxOQPiArLGyTAq+ycNy0XmZY6rt&#10;kw/UHEMuYgj7FBUUIdSplD4ryKDv25o4clfrDIYIXS61w2cMN5UcJsm7NFhybCiwpo+CstvxYRSM&#10;cJXRbrs9DRz7y3rf3NdT/FKq121XMxCB2vAv/nN/6jh/OB2/we878Qa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u9EXEAAAA3gAAAA8AAAAAAAAAAAAAAAAAmAIAAGRycy9k&#10;b3ducmV2LnhtbFBLBQYAAAAABAAEAPUAAACJAwAAAAA=&#10;" path="m,l9903871,e" filled="f" strokeweight=".25pt">
                <v:stroke miterlimit="83231f" joinstyle="miter"/>
                <v:path arrowok="t" textboxrect="0,0,9903871,0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>Vytlačené 25.02.2020 veronika.heilerova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4D8" w:rsidRDefault="00BB14D8">
      <w:pPr>
        <w:spacing w:after="0" w:line="240" w:lineRule="auto"/>
      </w:pPr>
      <w:r>
        <w:separator/>
      </w:r>
    </w:p>
  </w:footnote>
  <w:footnote w:type="continuationSeparator" w:id="0">
    <w:p w:rsidR="00BB14D8" w:rsidRDefault="00BB1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B20" w:rsidRDefault="00BF3CDA">
    <w:pPr>
      <w:tabs>
        <w:tab w:val="center" w:pos="7069"/>
        <w:tab w:val="right" w:pos="14869"/>
      </w:tabs>
      <w:spacing w:after="0"/>
      <w:ind w:left="-731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450176</wp:posOffset>
              </wp:positionH>
              <wp:positionV relativeFrom="page">
                <wp:posOffset>574693</wp:posOffset>
              </wp:positionV>
              <wp:extent cx="6972939" cy="3175"/>
              <wp:effectExtent l="0" t="0" r="0" b="0"/>
              <wp:wrapSquare wrapText="bothSides"/>
              <wp:docPr id="13023" name="Group 130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2939" cy="3175"/>
                        <a:chOff x="0" y="0"/>
                        <a:chExt cx="6972939" cy="3175"/>
                      </a:xfrm>
                    </wpg:grpSpPr>
                    <wps:wsp>
                      <wps:cNvPr id="13024" name="Shape 13024"/>
                      <wps:cNvSpPr/>
                      <wps:spPr>
                        <a:xfrm>
                          <a:off x="0" y="0"/>
                          <a:ext cx="697293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2939">
                              <a:moveTo>
                                <a:pt x="0" y="0"/>
                              </a:moveTo>
                              <a:lnTo>
                                <a:pt x="6972939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1585988" id="Group 13023" o:spid="_x0000_s1026" style="position:absolute;margin-left:35.45pt;margin-top:45.25pt;width:549.05pt;height:.25pt;z-index:251658240;mso-position-horizontal-relative:page;mso-position-vertical-relative:page" coordsize="6972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">
              <v:shape id="Shape 13024" o:spid="_x0000_s1027" style="position:absolute;width:69729;height:0;visibility:visible;mso-wrap-style:square;v-text-anchor:top" coordsize="69729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2cfcUA&#10;AADeAAAADwAAAGRycy9kb3ducmV2LnhtbERPTWvCQBC9C/6HZYRepG5qW5HUVarUordoFTyO2Wmy&#10;mJ0N2TWm/74rFHqbx/uc2aKzlWip8caxgqdRAoI4d9pwoeDwtX6cgvABWWPlmBT8kIfFvN+bYard&#10;jXfU7kMhYgj7FBWUIdSplD4vyaIfuZo4ct+usRgibAqpG7zFcFvJcZJMpEXDsaHEmlYl5Zf91SrI&#10;dqd2i+c8M+44zZZmePmcvH4o9TDo3t9ABOrCv/jPvdFx/nMyfoH7O/EG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jZx9xQAAAN4AAAAPAAAAAAAAAAAAAAAAAJgCAABkcnMv&#10;ZG93bnJldi54bWxQSwUGAAAAAAQABAD1AAAAigMAAAAA&#10;" path="m,l6972939,e" filled="f" strokeweight=".25pt">
                <v:stroke miterlimit="83231f" joinstyle="miter"/>
                <v:path arrowok="t" textboxrect="0,0,6972939,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450176</wp:posOffset>
              </wp:positionH>
              <wp:positionV relativeFrom="page">
                <wp:posOffset>862040</wp:posOffset>
              </wp:positionV>
              <wp:extent cx="6972939" cy="3175"/>
              <wp:effectExtent l="0" t="0" r="0" b="0"/>
              <wp:wrapSquare wrapText="bothSides"/>
              <wp:docPr id="13025" name="Group 130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2939" cy="3175"/>
                        <a:chOff x="0" y="0"/>
                        <a:chExt cx="6972939" cy="3175"/>
                      </a:xfrm>
                    </wpg:grpSpPr>
                    <wps:wsp>
                      <wps:cNvPr id="13026" name="Shape 13026"/>
                      <wps:cNvSpPr/>
                      <wps:spPr>
                        <a:xfrm>
                          <a:off x="0" y="0"/>
                          <a:ext cx="697293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2939">
                              <a:moveTo>
                                <a:pt x="0" y="0"/>
                              </a:moveTo>
                              <a:lnTo>
                                <a:pt x="6972939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11DB686" id="Group 13025" o:spid="_x0000_s1026" style="position:absolute;margin-left:35.45pt;margin-top:67.9pt;width:549.05pt;height:.25pt;z-index:251659264;mso-position-horizontal-relative:page;mso-position-vertical-relative:page" coordsize="6972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">
              <v:shape id="Shape 13026" o:spid="_x0000_s1027" style="position:absolute;width:69729;height:0;visibility:visible;mso-wrap-style:square;v-text-anchor:top" coordsize="69729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OnkcUA&#10;AADeAAAADwAAAGRycy9kb3ducmV2LnhtbERPS2vCQBC+F/wPywi9FN2oNEjqKq20Ym/xBT1Os9Nk&#10;MTsbstsY/70rFHqbj+85i1Vva9FR641jBZNxAoK4cNpwqeB4+BjNQfiArLF2TAqu5GG1HDwsMNPu&#10;wjvq9qEUMYR9hgqqEJpMSl9UZNGPXUMcuR/XWgwRtqXULV5iuK3lNElSadFwbKiwoXVFxXn/axXk&#10;u6/uE7+L3LjTPH8zT+dN+vyu1OOwf30BEagP/+I/91bH+bNkmsL9nXiD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E6eRxQAAAN4AAAAPAAAAAAAAAAAAAAAAAJgCAABkcnMv&#10;ZG93bnJldi54bWxQSwUGAAAAAAQABAD1AAAAigMAAAAA&#10;" path="m,l6972939,e" filled="f" strokeweight=".25pt">
                <v:stroke miterlimit="83231f" joinstyle="miter"/>
                <v:path arrowok="t" textboxrect="0,0,6972939,0"/>
              </v:shape>
              <w10:wrap type="square" anchorx="page" anchory="page"/>
            </v:group>
          </w:pict>
        </mc:Fallback>
      </mc:AlternateContent>
    </w:r>
    <w:r>
      <w:rPr>
        <w:rFonts w:ascii="UrbisBB CE" w:eastAsia="UrbisBB CE" w:hAnsi="UrbisBB CE" w:cs="UrbisBB CE"/>
        <w:sz w:val="20"/>
      </w:rPr>
      <w:t>Obec Štiavnické Bane</w:t>
    </w:r>
    <w:r>
      <w:rPr>
        <w:rFonts w:ascii="UrbisBB CE" w:eastAsia="UrbisBB CE" w:hAnsi="UrbisBB CE" w:cs="UrbisBB CE"/>
        <w:sz w:val="20"/>
      </w:rPr>
      <w:tab/>
    </w:r>
    <w:r>
      <w:rPr>
        <w:rFonts w:ascii="UrbisBB CE" w:eastAsia="UrbisBB CE" w:hAnsi="UrbisBB CE" w:cs="UrbisBB CE"/>
        <w:b/>
        <w:sz w:val="24"/>
      </w:rPr>
      <w:t>Došlé faktúry, účtovné, rok 2019</w:t>
    </w:r>
    <w:r>
      <w:rPr>
        <w:rFonts w:ascii="UrbisBB CE" w:eastAsia="UrbisBB CE" w:hAnsi="UrbisBB CE" w:cs="UrbisBB CE"/>
        <w:b/>
        <w:sz w:val="24"/>
      </w:rPr>
      <w:tab/>
    </w:r>
    <w:r>
      <w:rPr>
        <w:rFonts w:ascii="UrbisBB CE" w:eastAsia="UrbisBB CE" w:hAnsi="UrbisBB CE" w:cs="UrbisBB CE"/>
        <w:sz w:val="20"/>
      </w:rPr>
      <w:t xml:space="preserve">Strana </w:t>
    </w:r>
    <w:r>
      <w:rPr>
        <w:rFonts w:ascii="UrbisBB CE" w:eastAsia="UrbisBB CE" w:hAnsi="UrbisBB CE" w:cs="UrbisBB CE"/>
        <w:sz w:val="20"/>
      </w:rPr>
      <w:fldChar w:fldCharType="begin"/>
    </w:r>
    <w:r>
      <w:rPr>
        <w:rFonts w:ascii="UrbisBB CE" w:eastAsia="UrbisBB CE" w:hAnsi="UrbisBB CE" w:cs="UrbisBB CE"/>
        <w:sz w:val="20"/>
      </w:rPr>
      <w:instrText xml:space="preserve"> PAGE   \* MERGEFORMAT </w:instrText>
    </w:r>
    <w:r>
      <w:rPr>
        <w:rFonts w:ascii="UrbisBB CE" w:eastAsia="UrbisBB CE" w:hAnsi="UrbisBB CE" w:cs="UrbisBB CE"/>
        <w:sz w:val="20"/>
      </w:rPr>
      <w:fldChar w:fldCharType="separate"/>
    </w:r>
    <w:r>
      <w:rPr>
        <w:rFonts w:ascii="UrbisBB CE" w:eastAsia="UrbisBB CE" w:hAnsi="UrbisBB CE" w:cs="UrbisBB CE"/>
        <w:sz w:val="20"/>
      </w:rPr>
      <w:t>1</w:t>
    </w:r>
    <w:r>
      <w:rPr>
        <w:rFonts w:ascii="UrbisBB CE" w:eastAsia="UrbisBB CE" w:hAnsi="UrbisBB CE" w:cs="UrbisBB CE"/>
        <w:sz w:val="20"/>
      </w:rPr>
      <w:fldChar w:fldCharType="end"/>
    </w:r>
  </w:p>
  <w:p w:rsidR="00983B20" w:rsidRDefault="00BF3CDA">
    <w:pPr>
      <w:spacing w:after="35"/>
      <w:ind w:left="-731" w:right="0" w:firstLine="0"/>
      <w:jc w:val="left"/>
    </w:pPr>
    <w:r>
      <w:rPr>
        <w:rFonts w:ascii="UrbisBB CE" w:eastAsia="UrbisBB CE" w:hAnsi="UrbisBB CE" w:cs="UrbisBB CE"/>
        <w:sz w:val="20"/>
      </w:rPr>
      <w:t>Obecný úrad</w:t>
    </w:r>
  </w:p>
  <w:p w:rsidR="00983B20" w:rsidRDefault="00BF3CDA">
    <w:pPr>
      <w:tabs>
        <w:tab w:val="center" w:pos="3313"/>
        <w:tab w:val="center" w:pos="7717"/>
      </w:tabs>
      <w:spacing w:after="0"/>
      <w:ind w:left="-374" w:right="0" w:firstLine="0"/>
      <w:jc w:val="left"/>
    </w:pPr>
    <w:r>
      <w:rPr>
        <w:sz w:val="20"/>
      </w:rPr>
      <w:t>Pč Číslo</w:t>
    </w:r>
    <w:r>
      <w:rPr>
        <w:sz w:val="20"/>
      </w:rPr>
      <w:tab/>
      <w:t>Suma Dátum daň.povin.Predmet 1</w:t>
    </w:r>
    <w:r>
      <w:rPr>
        <w:sz w:val="20"/>
      </w:rPr>
      <w:tab/>
      <w:t>Meno/názov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B20" w:rsidRDefault="00BF3CDA">
    <w:pPr>
      <w:tabs>
        <w:tab w:val="center" w:pos="7069"/>
        <w:tab w:val="right" w:pos="14869"/>
      </w:tabs>
      <w:spacing w:after="0"/>
      <w:ind w:left="-731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450176</wp:posOffset>
              </wp:positionH>
              <wp:positionV relativeFrom="page">
                <wp:posOffset>574693</wp:posOffset>
              </wp:positionV>
              <wp:extent cx="6972939" cy="3175"/>
              <wp:effectExtent l="0" t="0" r="0" b="0"/>
              <wp:wrapSquare wrapText="bothSides"/>
              <wp:docPr id="12985" name="Group 129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2939" cy="3175"/>
                        <a:chOff x="0" y="0"/>
                        <a:chExt cx="6972939" cy="3175"/>
                      </a:xfrm>
                    </wpg:grpSpPr>
                    <wps:wsp>
                      <wps:cNvPr id="12986" name="Shape 12986"/>
                      <wps:cNvSpPr/>
                      <wps:spPr>
                        <a:xfrm>
                          <a:off x="0" y="0"/>
                          <a:ext cx="697293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2939">
                              <a:moveTo>
                                <a:pt x="0" y="0"/>
                              </a:moveTo>
                              <a:lnTo>
                                <a:pt x="6972939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95B3C4F" id="Group 12985" o:spid="_x0000_s1026" style="position:absolute;margin-left:35.45pt;margin-top:45.25pt;width:549.05pt;height:.25pt;z-index:251660288;mso-position-horizontal-relative:page;mso-position-vertical-relative:page" coordsize="6972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">
              <v:shape id="Shape 12986" o:spid="_x0000_s1027" style="position:absolute;width:69729;height:0;visibility:visible;mso-wrap-style:square;v-text-anchor:top" coordsize="69729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FVvMUA&#10;AADeAAAADwAAAGRycy9kb3ducmV2LnhtbERPTWvCQBC9F/wPyxR6KXVToSGmrmJLFb1FbaHHaXaa&#10;LGZnQ3Yb03/vCoK3ebzPmS0G24ieOm8cK3geJyCIS6cNVwo+D6unDIQPyBobx6Tgnzws5qO7Geba&#10;nXhH/T5UIoawz1FBHUKbS+nLmiz6sWuJI/frOoshwq6SusNTDLeNnCRJKi0ajg01tvReU3nc/1kF&#10;xe673+JPWRj3lRVv5vG4Tl8+lHq4H5avIAIN4Sa+ujc6zp9MsxQu78Qb5PwM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UVW8xQAAAN4AAAAPAAAAAAAAAAAAAAAAAJgCAABkcnMv&#10;ZG93bnJldi54bWxQSwUGAAAAAAQABAD1AAAAigMAAAAA&#10;" path="m,l6972939,e" filled="f" strokeweight=".25pt">
                <v:stroke miterlimit="83231f" joinstyle="miter"/>
                <v:path arrowok="t" textboxrect="0,0,6972939,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450176</wp:posOffset>
              </wp:positionH>
              <wp:positionV relativeFrom="page">
                <wp:posOffset>862040</wp:posOffset>
              </wp:positionV>
              <wp:extent cx="6972939" cy="3175"/>
              <wp:effectExtent l="0" t="0" r="0" b="0"/>
              <wp:wrapSquare wrapText="bothSides"/>
              <wp:docPr id="12987" name="Group 129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2939" cy="3175"/>
                        <a:chOff x="0" y="0"/>
                        <a:chExt cx="6972939" cy="3175"/>
                      </a:xfrm>
                    </wpg:grpSpPr>
                    <wps:wsp>
                      <wps:cNvPr id="12988" name="Shape 12988"/>
                      <wps:cNvSpPr/>
                      <wps:spPr>
                        <a:xfrm>
                          <a:off x="0" y="0"/>
                          <a:ext cx="697293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2939">
                              <a:moveTo>
                                <a:pt x="0" y="0"/>
                              </a:moveTo>
                              <a:lnTo>
                                <a:pt x="6972939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CB80759" id="Group 12987" o:spid="_x0000_s1026" style="position:absolute;margin-left:35.45pt;margin-top:67.9pt;width:549.05pt;height:.25pt;z-index:251661312;mso-position-horizontal-relative:page;mso-position-vertical-relative:page" coordsize="6972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">
              <v:shape id="Shape 12988" o:spid="_x0000_s1027" style="position:absolute;width:69729;height:0;visibility:visible;mso-wrap-style:square;v-text-anchor:top" coordsize="69729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JkVcgA&#10;AADeAAAADwAAAGRycy9kb3ducmV2LnhtbESPQUvDQBCF70L/wzIFL2I3FiwxdltUVPSW1hY8TrPT&#10;ZGl2NmTXNP5751DwNsN78943y/XoWzVQH11gA3ezDBRxFazj2sDu6+02BxUTssU2MBn4pQjr1eRq&#10;iYUNZ97QsE21khCOBRpoUuoKrWPVkMc4Cx2xaMfQe0yy9rW2PZ4l3Ld6nmUL7dGxNDTY0UtD1Wn7&#10;4w2Um+/hEw9V6cI+L5/dzel9cf9qzPV0fHoElWhM/+bL9YcV/PlDLrzyjsygV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lgmRVyAAAAN4AAAAPAAAAAAAAAAAAAAAAAJgCAABk&#10;cnMvZG93bnJldi54bWxQSwUGAAAAAAQABAD1AAAAjQMAAAAA&#10;" path="m,l6972939,e" filled="f" strokeweight=".25pt">
                <v:stroke miterlimit="83231f" joinstyle="miter"/>
                <v:path arrowok="t" textboxrect="0,0,6972939,0"/>
              </v:shape>
              <w10:wrap type="square" anchorx="page" anchory="page"/>
            </v:group>
          </w:pict>
        </mc:Fallback>
      </mc:AlternateContent>
    </w:r>
    <w:r>
      <w:rPr>
        <w:rFonts w:ascii="UrbisBB CE" w:eastAsia="UrbisBB CE" w:hAnsi="UrbisBB CE" w:cs="UrbisBB CE"/>
        <w:sz w:val="20"/>
      </w:rPr>
      <w:t>Obec Štiavnické Bane</w:t>
    </w:r>
    <w:r>
      <w:rPr>
        <w:rFonts w:ascii="UrbisBB CE" w:eastAsia="UrbisBB CE" w:hAnsi="UrbisBB CE" w:cs="UrbisBB CE"/>
        <w:sz w:val="20"/>
      </w:rPr>
      <w:tab/>
    </w:r>
    <w:r>
      <w:rPr>
        <w:rFonts w:ascii="UrbisBB CE" w:eastAsia="UrbisBB CE" w:hAnsi="UrbisBB CE" w:cs="UrbisBB CE"/>
        <w:b/>
        <w:sz w:val="24"/>
      </w:rPr>
      <w:t>Došlé faktúry, účtovné, rok 2019</w:t>
    </w:r>
    <w:r>
      <w:rPr>
        <w:rFonts w:ascii="UrbisBB CE" w:eastAsia="UrbisBB CE" w:hAnsi="UrbisBB CE" w:cs="UrbisBB CE"/>
        <w:b/>
        <w:sz w:val="24"/>
      </w:rPr>
      <w:tab/>
    </w:r>
    <w:r>
      <w:rPr>
        <w:rFonts w:ascii="UrbisBB CE" w:eastAsia="UrbisBB CE" w:hAnsi="UrbisBB CE" w:cs="UrbisBB CE"/>
        <w:sz w:val="20"/>
      </w:rPr>
      <w:t xml:space="preserve">Strana </w:t>
    </w:r>
    <w:r>
      <w:rPr>
        <w:rFonts w:ascii="UrbisBB CE" w:eastAsia="UrbisBB CE" w:hAnsi="UrbisBB CE" w:cs="UrbisBB CE"/>
        <w:sz w:val="20"/>
      </w:rPr>
      <w:fldChar w:fldCharType="begin"/>
    </w:r>
    <w:r>
      <w:rPr>
        <w:rFonts w:ascii="UrbisBB CE" w:eastAsia="UrbisBB CE" w:hAnsi="UrbisBB CE" w:cs="UrbisBB CE"/>
        <w:sz w:val="20"/>
      </w:rPr>
      <w:instrText xml:space="preserve"> PAGE   \* MERGEFORMAT </w:instrText>
    </w:r>
    <w:r>
      <w:rPr>
        <w:rFonts w:ascii="UrbisBB CE" w:eastAsia="UrbisBB CE" w:hAnsi="UrbisBB CE" w:cs="UrbisBB CE"/>
        <w:sz w:val="20"/>
      </w:rPr>
      <w:fldChar w:fldCharType="separate"/>
    </w:r>
    <w:r w:rsidR="0048529A">
      <w:rPr>
        <w:rFonts w:ascii="UrbisBB CE" w:eastAsia="UrbisBB CE" w:hAnsi="UrbisBB CE" w:cs="UrbisBB CE"/>
        <w:noProof/>
        <w:sz w:val="20"/>
      </w:rPr>
      <w:t>2</w:t>
    </w:r>
    <w:r>
      <w:rPr>
        <w:rFonts w:ascii="UrbisBB CE" w:eastAsia="UrbisBB CE" w:hAnsi="UrbisBB CE" w:cs="UrbisBB CE"/>
        <w:sz w:val="20"/>
      </w:rPr>
      <w:fldChar w:fldCharType="end"/>
    </w:r>
  </w:p>
  <w:p w:rsidR="00983B20" w:rsidRDefault="00BF3CDA">
    <w:pPr>
      <w:spacing w:after="35"/>
      <w:ind w:left="-731" w:right="0" w:firstLine="0"/>
      <w:jc w:val="left"/>
    </w:pPr>
    <w:r>
      <w:rPr>
        <w:rFonts w:ascii="UrbisBB CE" w:eastAsia="UrbisBB CE" w:hAnsi="UrbisBB CE" w:cs="UrbisBB CE"/>
        <w:sz w:val="20"/>
      </w:rPr>
      <w:t>Obecný úrad</w:t>
    </w:r>
  </w:p>
  <w:p w:rsidR="00983B20" w:rsidRDefault="00BF3CDA">
    <w:pPr>
      <w:tabs>
        <w:tab w:val="center" w:pos="3313"/>
        <w:tab w:val="center" w:pos="7717"/>
      </w:tabs>
      <w:spacing w:after="0"/>
      <w:ind w:left="-374" w:right="0" w:firstLine="0"/>
      <w:jc w:val="left"/>
    </w:pPr>
    <w:r>
      <w:rPr>
        <w:sz w:val="20"/>
      </w:rPr>
      <w:t>Pč Číslo</w:t>
    </w:r>
    <w:r>
      <w:rPr>
        <w:sz w:val="20"/>
      </w:rPr>
      <w:tab/>
      <w:t>Suma Dátum daň.povin.Predmet 1</w:t>
    </w:r>
    <w:r>
      <w:rPr>
        <w:sz w:val="20"/>
      </w:rPr>
      <w:tab/>
      <w:t>Meno/názov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B20" w:rsidRDefault="00BF3CDA">
    <w:pPr>
      <w:tabs>
        <w:tab w:val="center" w:pos="7069"/>
        <w:tab w:val="right" w:pos="14869"/>
      </w:tabs>
      <w:spacing w:after="0"/>
      <w:ind w:left="-731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450176</wp:posOffset>
              </wp:positionH>
              <wp:positionV relativeFrom="page">
                <wp:posOffset>574693</wp:posOffset>
              </wp:positionV>
              <wp:extent cx="6972939" cy="3175"/>
              <wp:effectExtent l="0" t="0" r="0" b="0"/>
              <wp:wrapSquare wrapText="bothSides"/>
              <wp:docPr id="12947" name="Group 129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2939" cy="3175"/>
                        <a:chOff x="0" y="0"/>
                        <a:chExt cx="6972939" cy="3175"/>
                      </a:xfrm>
                    </wpg:grpSpPr>
                    <wps:wsp>
                      <wps:cNvPr id="12948" name="Shape 12948"/>
                      <wps:cNvSpPr/>
                      <wps:spPr>
                        <a:xfrm>
                          <a:off x="0" y="0"/>
                          <a:ext cx="697293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2939">
                              <a:moveTo>
                                <a:pt x="0" y="0"/>
                              </a:moveTo>
                              <a:lnTo>
                                <a:pt x="6972939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66D834B" id="Group 12947" o:spid="_x0000_s1026" style="position:absolute;margin-left:35.45pt;margin-top:45.25pt;width:549.05pt;height:.25pt;z-index:251662336;mso-position-horizontal-relative:page;mso-position-vertical-relative:page" coordsize="6972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">
              <v:shape id="Shape 12948" o:spid="_x0000_s1027" style="position:absolute;width:69729;height:0;visibility:visible;mso-wrap-style:square;v-text-anchor:top" coordsize="69729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vez8gA&#10;AADeAAAADwAAAGRycy9kb3ducmV2LnhtbESPQU/CQBCF7yb8h82QeDGylQjBykLQqMFbQU08jt2h&#10;3dCdbbprqf+eOZB4m8l78943y/XgG9VTF11gA3eTDBRxGazjysDnx+vtAlRMyBabwGTgjyKsV6Or&#10;JeY2nHhH/T5VSkI45migTqnNtY5lTR7jJLTEoh1C5zHJ2lXadniScN/oaZbNtUfH0lBjS881lcf9&#10;rzdQ7L77d/wpCxe+FsWTuzm+zWcvxlyPh80jqERD+jdfrrdW8KcP98Ir78gMenU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eO97PyAAAAN4AAAAPAAAAAAAAAAAAAAAAAJgCAABk&#10;cnMvZG93bnJldi54bWxQSwUGAAAAAAQABAD1AAAAjQMAAAAA&#10;" path="m,l6972939,e" filled="f" strokeweight=".25pt">
                <v:stroke miterlimit="83231f" joinstyle="miter"/>
                <v:path arrowok="t" textboxrect="0,0,6972939,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450176</wp:posOffset>
              </wp:positionH>
              <wp:positionV relativeFrom="page">
                <wp:posOffset>862040</wp:posOffset>
              </wp:positionV>
              <wp:extent cx="6972939" cy="3175"/>
              <wp:effectExtent l="0" t="0" r="0" b="0"/>
              <wp:wrapSquare wrapText="bothSides"/>
              <wp:docPr id="12949" name="Group 129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2939" cy="3175"/>
                        <a:chOff x="0" y="0"/>
                        <a:chExt cx="6972939" cy="3175"/>
                      </a:xfrm>
                    </wpg:grpSpPr>
                    <wps:wsp>
                      <wps:cNvPr id="12950" name="Shape 12950"/>
                      <wps:cNvSpPr/>
                      <wps:spPr>
                        <a:xfrm>
                          <a:off x="0" y="0"/>
                          <a:ext cx="697293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2939">
                              <a:moveTo>
                                <a:pt x="0" y="0"/>
                              </a:moveTo>
                              <a:lnTo>
                                <a:pt x="6972939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5ACEE70" id="Group 12949" o:spid="_x0000_s1026" style="position:absolute;margin-left:35.45pt;margin-top:67.9pt;width:549.05pt;height:.25pt;z-index:251663360;mso-position-horizontal-relative:page;mso-position-vertical-relative:page" coordsize="6972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">
              <v:shape id="Shape 12950" o:spid="_x0000_s1027" style="position:absolute;width:69729;height:0;visibility:visible;mso-wrap-style:square;v-text-anchor:top" coordsize="69729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REFMgA&#10;AADeAAAADwAAAGRycy9kb3ducmV2LnhtbESPQU/CQBCF7yb+h82YcDGylQSClYUoQSO3gpp4HLtj&#10;u6E723SXUv89cyDhNpN58977FqvBN6qnLrrABh7HGSjiMljHlYGvz7eHOaiYkC02gcnAP0VYLW9v&#10;FpjbcOId9ftUKTHhmKOBOqU21zqWNXmM49ASy+0vdB6TrF2lbYcnMfeNnmTZTHt0LAk1trSuqTzs&#10;j95Asfvpt/hbFi58z4tXd394n003xozuhpdnUImGdBVfvj+s1J88TQVAcGQGvTw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llEQUyAAAAN4AAAAPAAAAAAAAAAAAAAAAAJgCAABk&#10;cnMvZG93bnJldi54bWxQSwUGAAAAAAQABAD1AAAAjQMAAAAA&#10;" path="m,l6972939,e" filled="f" strokeweight=".25pt">
                <v:stroke miterlimit="83231f" joinstyle="miter"/>
                <v:path arrowok="t" textboxrect="0,0,6972939,0"/>
              </v:shape>
              <w10:wrap type="square" anchorx="page" anchory="page"/>
            </v:group>
          </w:pict>
        </mc:Fallback>
      </mc:AlternateContent>
    </w:r>
    <w:r>
      <w:rPr>
        <w:rFonts w:ascii="UrbisBB CE" w:eastAsia="UrbisBB CE" w:hAnsi="UrbisBB CE" w:cs="UrbisBB CE"/>
        <w:sz w:val="20"/>
      </w:rPr>
      <w:t>Obec Štiavnické Bane</w:t>
    </w:r>
    <w:r>
      <w:rPr>
        <w:rFonts w:ascii="UrbisBB CE" w:eastAsia="UrbisBB CE" w:hAnsi="UrbisBB CE" w:cs="UrbisBB CE"/>
        <w:sz w:val="20"/>
      </w:rPr>
      <w:tab/>
    </w:r>
    <w:r>
      <w:rPr>
        <w:rFonts w:ascii="UrbisBB CE" w:eastAsia="UrbisBB CE" w:hAnsi="UrbisBB CE" w:cs="UrbisBB CE"/>
        <w:b/>
        <w:sz w:val="24"/>
      </w:rPr>
      <w:t>Došlé faktúry, účtovné, rok 2019</w:t>
    </w:r>
    <w:r>
      <w:rPr>
        <w:rFonts w:ascii="UrbisBB CE" w:eastAsia="UrbisBB CE" w:hAnsi="UrbisBB CE" w:cs="UrbisBB CE"/>
        <w:b/>
        <w:sz w:val="24"/>
      </w:rPr>
      <w:tab/>
    </w:r>
    <w:r>
      <w:rPr>
        <w:rFonts w:ascii="UrbisBB CE" w:eastAsia="UrbisBB CE" w:hAnsi="UrbisBB CE" w:cs="UrbisBB CE"/>
        <w:sz w:val="20"/>
      </w:rPr>
      <w:t xml:space="preserve">Strana </w:t>
    </w:r>
    <w:r>
      <w:rPr>
        <w:rFonts w:ascii="UrbisBB CE" w:eastAsia="UrbisBB CE" w:hAnsi="UrbisBB CE" w:cs="UrbisBB CE"/>
        <w:sz w:val="20"/>
      </w:rPr>
      <w:fldChar w:fldCharType="begin"/>
    </w:r>
    <w:r>
      <w:rPr>
        <w:rFonts w:ascii="UrbisBB CE" w:eastAsia="UrbisBB CE" w:hAnsi="UrbisBB CE" w:cs="UrbisBB CE"/>
        <w:sz w:val="20"/>
      </w:rPr>
      <w:instrText xml:space="preserve"> PAGE   \* MERGEFORMAT </w:instrText>
    </w:r>
    <w:r>
      <w:rPr>
        <w:rFonts w:ascii="UrbisBB CE" w:eastAsia="UrbisBB CE" w:hAnsi="UrbisBB CE" w:cs="UrbisBB CE"/>
        <w:sz w:val="20"/>
      </w:rPr>
      <w:fldChar w:fldCharType="separate"/>
    </w:r>
    <w:r>
      <w:rPr>
        <w:rFonts w:ascii="UrbisBB CE" w:eastAsia="UrbisBB CE" w:hAnsi="UrbisBB CE" w:cs="UrbisBB CE"/>
        <w:sz w:val="20"/>
      </w:rPr>
      <w:t>1</w:t>
    </w:r>
    <w:r>
      <w:rPr>
        <w:rFonts w:ascii="UrbisBB CE" w:eastAsia="UrbisBB CE" w:hAnsi="UrbisBB CE" w:cs="UrbisBB CE"/>
        <w:sz w:val="20"/>
      </w:rPr>
      <w:fldChar w:fldCharType="end"/>
    </w:r>
  </w:p>
  <w:p w:rsidR="00983B20" w:rsidRDefault="00BF3CDA">
    <w:pPr>
      <w:spacing w:after="35"/>
      <w:ind w:left="-731" w:right="0" w:firstLine="0"/>
      <w:jc w:val="left"/>
    </w:pPr>
    <w:r>
      <w:rPr>
        <w:rFonts w:ascii="UrbisBB CE" w:eastAsia="UrbisBB CE" w:hAnsi="UrbisBB CE" w:cs="UrbisBB CE"/>
        <w:sz w:val="20"/>
      </w:rPr>
      <w:t>Obecný úrad</w:t>
    </w:r>
  </w:p>
  <w:p w:rsidR="00983B20" w:rsidRDefault="00BF3CDA">
    <w:pPr>
      <w:tabs>
        <w:tab w:val="center" w:pos="3313"/>
        <w:tab w:val="center" w:pos="7717"/>
      </w:tabs>
      <w:spacing w:after="0"/>
      <w:ind w:left="-374" w:right="0" w:firstLine="0"/>
      <w:jc w:val="left"/>
    </w:pPr>
    <w:r>
      <w:rPr>
        <w:sz w:val="20"/>
      </w:rPr>
      <w:t>Pč Číslo</w:t>
    </w:r>
    <w:r>
      <w:rPr>
        <w:sz w:val="20"/>
      </w:rPr>
      <w:tab/>
      <w:t>Suma Dátum daň.povin.Predmet 1</w:t>
    </w:r>
    <w:r>
      <w:rPr>
        <w:sz w:val="20"/>
      </w:rPr>
      <w:tab/>
      <w:t>Meno/názov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B20"/>
    <w:rsid w:val="000C4535"/>
    <w:rsid w:val="0048529A"/>
    <w:rsid w:val="00983B20"/>
    <w:rsid w:val="00AB0858"/>
    <w:rsid w:val="00B213D0"/>
    <w:rsid w:val="00BB14D8"/>
    <w:rsid w:val="00BF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54BDE0-C57A-48CD-A715-5562BD0E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80"/>
      <w:ind w:left="10" w:right="-911" w:hanging="10"/>
      <w:jc w:val="right"/>
    </w:pPr>
    <w:rPr>
      <w:rFonts w:ascii="Courier New" w:eastAsia="Courier New" w:hAnsi="Courier New" w:cs="Courier New"/>
      <w:color w:val="000000"/>
      <w:sz w:val="1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1429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HENČELOVÁ Alena</dc:creator>
  <cp:keywords/>
  <cp:lastModifiedBy>HENČELOVÁ Alena</cp:lastModifiedBy>
  <cp:revision>2</cp:revision>
  <dcterms:created xsi:type="dcterms:W3CDTF">2020-02-25T12:29:00Z</dcterms:created>
  <dcterms:modified xsi:type="dcterms:W3CDTF">2020-02-25T12:29:00Z</dcterms:modified>
</cp:coreProperties>
</file>