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240B19" w:rsidRDefault="00240B19" w:rsidP="00240B19">
      <w:pPr>
        <w:spacing w:line="240" w:lineRule="auto"/>
        <w:rPr>
          <w:rFonts w:cstheme="minorHAnsi"/>
          <w:b/>
          <w:bCs/>
          <w:sz w:val="32"/>
          <w:szCs w:val="32"/>
          <w:u w:val="single"/>
        </w:rPr>
      </w:pPr>
    </w:p>
    <w:p w:rsidR="00240B19" w:rsidRDefault="00240B19" w:rsidP="00240B19">
      <w:pPr>
        <w:spacing w:line="240" w:lineRule="auto"/>
        <w:rPr>
          <w:rFonts w:cstheme="minorHAnsi"/>
          <w:b/>
          <w:bCs/>
          <w:sz w:val="32"/>
          <w:szCs w:val="32"/>
          <w:u w:val="single"/>
        </w:rPr>
      </w:pPr>
    </w:p>
    <w:p w:rsidR="00240B19" w:rsidRDefault="00240B19" w:rsidP="00240B19">
      <w:pPr>
        <w:spacing w:line="240" w:lineRule="auto"/>
        <w:rPr>
          <w:rFonts w:cstheme="minorHAnsi"/>
          <w:b/>
          <w:bCs/>
          <w:sz w:val="32"/>
          <w:szCs w:val="32"/>
          <w:u w:val="single"/>
        </w:rPr>
      </w:pPr>
    </w:p>
    <w:p w:rsidR="008A6185" w:rsidRPr="003618CB" w:rsidRDefault="008A6185" w:rsidP="008A6185">
      <w:pPr>
        <w:spacing w:line="240" w:lineRule="auto"/>
        <w:rPr>
          <w:rFonts w:cstheme="minorHAnsi"/>
          <w:b/>
          <w:sz w:val="32"/>
          <w:szCs w:val="32"/>
        </w:rPr>
      </w:pPr>
      <w:r w:rsidRPr="003618CB">
        <w:rPr>
          <w:rFonts w:cstheme="minorHAnsi"/>
          <w:b/>
          <w:bCs/>
          <w:sz w:val="32"/>
          <w:szCs w:val="32"/>
          <w:u w:val="single"/>
        </w:rPr>
        <w:t>K bodu č. 3</w:t>
      </w:r>
      <w:r w:rsidRPr="003618CB">
        <w:rPr>
          <w:rFonts w:cstheme="minorHAnsi"/>
          <w:b/>
          <w:bCs/>
          <w:sz w:val="32"/>
          <w:szCs w:val="32"/>
        </w:rPr>
        <w:t xml:space="preserve"> – </w:t>
      </w:r>
      <w:r w:rsidRPr="003618CB">
        <w:rPr>
          <w:rFonts w:cstheme="minorHAnsi"/>
          <w:b/>
          <w:sz w:val="32"/>
          <w:szCs w:val="32"/>
        </w:rPr>
        <w:t>Schválenie VZN č.1/2025 – O podmienkach poskytovania sociálnych služieb a o platení úhrad za poskytované sociálne služby</w:t>
      </w:r>
    </w:p>
    <w:p w:rsidR="008A6185" w:rsidRDefault="008A6185" w:rsidP="008A6185">
      <w:pPr>
        <w:spacing w:after="0"/>
        <w:rPr>
          <w:bCs/>
          <w:sz w:val="24"/>
          <w:szCs w:val="24"/>
        </w:rPr>
      </w:pPr>
    </w:p>
    <w:p w:rsidR="008A6185" w:rsidRPr="00CE30A6" w:rsidRDefault="008A6185" w:rsidP="008A6185">
      <w:pPr>
        <w:rPr>
          <w:sz w:val="24"/>
          <w:szCs w:val="24"/>
        </w:rPr>
      </w:pPr>
      <w:r w:rsidRPr="00CE30A6">
        <w:rPr>
          <w:sz w:val="24"/>
          <w:szCs w:val="24"/>
        </w:rPr>
        <w:t>Obecné zastupiteľstvo v Štiavnických Baniach</w:t>
      </w:r>
    </w:p>
    <w:p w:rsidR="008A6185" w:rsidRPr="003618CB" w:rsidRDefault="008A6185" w:rsidP="008A6185">
      <w:pPr>
        <w:pStyle w:val="Odsekzoznamu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CE30A6">
        <w:rPr>
          <w:b/>
          <w:sz w:val="24"/>
          <w:szCs w:val="24"/>
        </w:rPr>
        <w:t xml:space="preserve">chvaľuje </w:t>
      </w:r>
      <w:r w:rsidRPr="003618CB">
        <w:rPr>
          <w:rFonts w:cstheme="minorHAnsi"/>
          <w:b/>
          <w:sz w:val="24"/>
          <w:szCs w:val="24"/>
        </w:rPr>
        <w:t>VZN č.1/2025 – O podmienkach poskytovania sociálnych služieb a o platení úhrad za poskytované sociálne služby</w:t>
      </w:r>
    </w:p>
    <w:p w:rsidR="008A6185" w:rsidRDefault="008A6185" w:rsidP="008A6185">
      <w:pPr>
        <w:pStyle w:val="Odsekzoznamu"/>
        <w:jc w:val="both"/>
        <w:rPr>
          <w:b/>
          <w:sz w:val="24"/>
          <w:szCs w:val="24"/>
        </w:rPr>
      </w:pPr>
    </w:p>
    <w:p w:rsidR="008A6185" w:rsidRPr="000964D0" w:rsidRDefault="008A6185" w:rsidP="008A6185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Hlasovanie:</w:t>
      </w:r>
    </w:p>
    <w:p w:rsidR="008A6185" w:rsidRPr="000964D0" w:rsidRDefault="008A6185" w:rsidP="008A6185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8A6185" w:rsidRDefault="008A6185" w:rsidP="008A6185">
      <w:pPr>
        <w:spacing w:after="0"/>
        <w:rPr>
          <w:bCs/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6</w:t>
      </w:r>
      <w:r w:rsidRPr="000964D0">
        <w:rPr>
          <w:bCs/>
          <w:sz w:val="24"/>
          <w:szCs w:val="24"/>
        </w:rPr>
        <w:t xml:space="preserve"> </w:t>
      </w:r>
    </w:p>
    <w:p w:rsidR="008A6185" w:rsidRPr="003618CB" w:rsidRDefault="008A6185" w:rsidP="008A6185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 xml:space="preserve">6 </w:t>
      </w:r>
      <w:r w:rsidRPr="000964D0">
        <w:rPr>
          <w:bCs/>
          <w:sz w:val="24"/>
          <w:szCs w:val="24"/>
        </w:rPr>
        <w:t xml:space="preserve">za , </w:t>
      </w:r>
      <w:r>
        <w:rPr>
          <w:bCs/>
          <w:sz w:val="24"/>
          <w:szCs w:val="24"/>
        </w:rPr>
        <w:t>0</w:t>
      </w:r>
      <w:r w:rsidRPr="000964D0">
        <w:rPr>
          <w:bCs/>
          <w:sz w:val="24"/>
          <w:szCs w:val="24"/>
        </w:rPr>
        <w:t xml:space="preserve"> zdržal sa,</w:t>
      </w:r>
      <w:r>
        <w:rPr>
          <w:bCs/>
          <w:sz w:val="24"/>
          <w:szCs w:val="24"/>
        </w:rPr>
        <w:t xml:space="preserve"> </w:t>
      </w:r>
      <w:r w:rsidRPr="000964D0">
        <w:rPr>
          <w:bCs/>
          <w:sz w:val="24"/>
          <w:szCs w:val="24"/>
        </w:rPr>
        <w:t>0  proti</w:t>
      </w:r>
    </w:p>
    <w:p w:rsidR="008A6185" w:rsidRPr="00B83CBE" w:rsidRDefault="008A6185" w:rsidP="008A6185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1/2025</w:t>
      </w:r>
    </w:p>
    <w:p w:rsidR="00240B19" w:rsidRDefault="00240B19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40B19" w:rsidRDefault="00240B19" w:rsidP="002E6507">
      <w:pPr>
        <w:spacing w:after="0"/>
        <w:rPr>
          <w:sz w:val="26"/>
          <w:szCs w:val="26"/>
        </w:rPr>
      </w:pPr>
    </w:p>
    <w:p w:rsidR="00240B19" w:rsidRDefault="00240B19" w:rsidP="002E6507">
      <w:pPr>
        <w:spacing w:after="0"/>
        <w:rPr>
          <w:sz w:val="26"/>
          <w:szCs w:val="26"/>
        </w:rPr>
      </w:pPr>
    </w:p>
    <w:p w:rsidR="00240B19" w:rsidRDefault="00240B19" w:rsidP="002E6507">
      <w:pPr>
        <w:spacing w:after="0"/>
        <w:rPr>
          <w:sz w:val="26"/>
          <w:szCs w:val="26"/>
        </w:rPr>
      </w:pPr>
    </w:p>
    <w:p w:rsidR="00240B19" w:rsidRDefault="00240B19" w:rsidP="002E6507">
      <w:pPr>
        <w:spacing w:after="0"/>
        <w:rPr>
          <w:sz w:val="26"/>
          <w:szCs w:val="26"/>
        </w:rPr>
      </w:pPr>
    </w:p>
    <w:p w:rsidR="00240B19" w:rsidRDefault="00240B19" w:rsidP="002E6507">
      <w:pPr>
        <w:spacing w:after="0"/>
        <w:rPr>
          <w:sz w:val="26"/>
          <w:szCs w:val="26"/>
        </w:rPr>
      </w:pPr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6732A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32E36"/>
    <w:multiLevelType w:val="hybridMultilevel"/>
    <w:tmpl w:val="E1A6532E"/>
    <w:lvl w:ilvl="0" w:tplc="922E60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94FD0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37"/>
  </w:num>
  <w:num w:numId="4">
    <w:abstractNumId w:val="29"/>
  </w:num>
  <w:num w:numId="5">
    <w:abstractNumId w:val="3"/>
  </w:num>
  <w:num w:numId="6">
    <w:abstractNumId w:val="9"/>
  </w:num>
  <w:num w:numId="7">
    <w:abstractNumId w:val="27"/>
  </w:num>
  <w:num w:numId="8">
    <w:abstractNumId w:val="26"/>
  </w:num>
  <w:num w:numId="9">
    <w:abstractNumId w:val="38"/>
  </w:num>
  <w:num w:numId="10">
    <w:abstractNumId w:val="30"/>
  </w:num>
  <w:num w:numId="11">
    <w:abstractNumId w:val="13"/>
  </w:num>
  <w:num w:numId="12">
    <w:abstractNumId w:val="15"/>
  </w:num>
  <w:num w:numId="13">
    <w:abstractNumId w:val="24"/>
  </w:num>
  <w:num w:numId="14">
    <w:abstractNumId w:val="16"/>
  </w:num>
  <w:num w:numId="15">
    <w:abstractNumId w:val="31"/>
  </w:num>
  <w:num w:numId="16">
    <w:abstractNumId w:val="4"/>
  </w:num>
  <w:num w:numId="17">
    <w:abstractNumId w:val="11"/>
  </w:num>
  <w:num w:numId="18">
    <w:abstractNumId w:val="5"/>
  </w:num>
  <w:num w:numId="19">
    <w:abstractNumId w:val="35"/>
  </w:num>
  <w:num w:numId="20">
    <w:abstractNumId w:val="34"/>
  </w:num>
  <w:num w:numId="21">
    <w:abstractNumId w:val="39"/>
  </w:num>
  <w:num w:numId="22">
    <w:abstractNumId w:val="32"/>
  </w:num>
  <w:num w:numId="23">
    <w:abstractNumId w:val="28"/>
  </w:num>
  <w:num w:numId="24">
    <w:abstractNumId w:val="6"/>
  </w:num>
  <w:num w:numId="25">
    <w:abstractNumId w:val="25"/>
  </w:num>
  <w:num w:numId="26">
    <w:abstractNumId w:val="7"/>
  </w:num>
  <w:num w:numId="27">
    <w:abstractNumId w:val="0"/>
  </w:num>
  <w:num w:numId="28">
    <w:abstractNumId w:val="8"/>
  </w:num>
  <w:num w:numId="29">
    <w:abstractNumId w:val="10"/>
  </w:num>
  <w:num w:numId="30">
    <w:abstractNumId w:val="2"/>
  </w:num>
  <w:num w:numId="31">
    <w:abstractNumId w:val="22"/>
  </w:num>
  <w:num w:numId="32">
    <w:abstractNumId w:val="19"/>
  </w:num>
  <w:num w:numId="33">
    <w:abstractNumId w:val="21"/>
  </w:num>
  <w:num w:numId="34">
    <w:abstractNumId w:val="14"/>
  </w:num>
  <w:num w:numId="35">
    <w:abstractNumId w:val="1"/>
  </w:num>
  <w:num w:numId="36">
    <w:abstractNumId w:val="40"/>
  </w:num>
  <w:num w:numId="37">
    <w:abstractNumId w:val="18"/>
  </w:num>
  <w:num w:numId="38">
    <w:abstractNumId w:val="33"/>
  </w:num>
  <w:num w:numId="39">
    <w:abstractNumId w:val="17"/>
  </w:num>
  <w:num w:numId="40">
    <w:abstractNumId w:val="36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40B19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3</cp:revision>
  <cp:lastPrinted>2024-07-17T10:07:00Z</cp:lastPrinted>
  <dcterms:created xsi:type="dcterms:W3CDTF">2025-03-05T08:15:00Z</dcterms:created>
  <dcterms:modified xsi:type="dcterms:W3CDTF">2025-03-12T11:43:00Z</dcterms:modified>
</cp:coreProperties>
</file>