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83" w:rsidRDefault="000E45DB" w:rsidP="000E45DB">
      <w:pPr>
        <w:jc w:val="center"/>
        <w:rPr>
          <w:b/>
          <w:sz w:val="36"/>
          <w:szCs w:val="36"/>
        </w:rPr>
      </w:pPr>
      <w:r w:rsidRPr="000E45DB">
        <w:rPr>
          <w:b/>
          <w:sz w:val="36"/>
          <w:szCs w:val="36"/>
        </w:rPr>
        <w:t>Obec Štiavnické Bane</w:t>
      </w:r>
    </w:p>
    <w:p w:rsidR="000E45DB" w:rsidRDefault="000E45DB" w:rsidP="000E45DB">
      <w:pPr>
        <w:jc w:val="center"/>
        <w:rPr>
          <w:b/>
          <w:sz w:val="36"/>
          <w:szCs w:val="36"/>
        </w:rPr>
      </w:pPr>
    </w:p>
    <w:p w:rsidR="000E45DB" w:rsidRDefault="000E45DB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Obec Štiavnické Bane v zmysle zákona č. 138/1991 Zb. v znení zmien a doplnkov, § 9a, ods. 8 písmeno e) zverejňuje </w:t>
      </w:r>
    </w:p>
    <w:p w:rsidR="000E45DB" w:rsidRDefault="000E45DB" w:rsidP="000E45DB">
      <w:pPr>
        <w:rPr>
          <w:sz w:val="24"/>
          <w:szCs w:val="24"/>
        </w:rPr>
      </w:pPr>
    </w:p>
    <w:p w:rsidR="000E45DB" w:rsidRDefault="000E45DB" w:rsidP="000E45DB">
      <w:pPr>
        <w:rPr>
          <w:sz w:val="24"/>
          <w:szCs w:val="24"/>
        </w:rPr>
      </w:pPr>
    </w:p>
    <w:p w:rsidR="000E45DB" w:rsidRPr="00463FD9" w:rsidRDefault="000E45DB" w:rsidP="000E45DB">
      <w:pPr>
        <w:jc w:val="center"/>
        <w:rPr>
          <w:b/>
          <w:sz w:val="28"/>
          <w:szCs w:val="28"/>
        </w:rPr>
      </w:pPr>
      <w:r w:rsidRPr="00463FD9">
        <w:rPr>
          <w:b/>
          <w:sz w:val="28"/>
          <w:szCs w:val="28"/>
        </w:rPr>
        <w:t>Záme</w:t>
      </w:r>
      <w:r w:rsidR="00463FD9" w:rsidRPr="00463FD9">
        <w:rPr>
          <w:b/>
          <w:sz w:val="28"/>
          <w:szCs w:val="28"/>
        </w:rPr>
        <w:t>r</w:t>
      </w:r>
      <w:r w:rsidR="00A33289">
        <w:rPr>
          <w:b/>
          <w:sz w:val="28"/>
          <w:szCs w:val="28"/>
        </w:rPr>
        <w:t xml:space="preserve"> obce Š</w:t>
      </w:r>
      <w:r w:rsidR="00B4769A">
        <w:rPr>
          <w:b/>
          <w:sz w:val="28"/>
          <w:szCs w:val="28"/>
        </w:rPr>
        <w:t>tiavnické Bane č. 8</w:t>
      </w:r>
      <w:r w:rsidR="00836184">
        <w:rPr>
          <w:b/>
          <w:sz w:val="28"/>
          <w:szCs w:val="28"/>
        </w:rPr>
        <w:t>/2021</w:t>
      </w:r>
    </w:p>
    <w:p w:rsidR="000E45DB" w:rsidRPr="00463FD9" w:rsidRDefault="000E45DB" w:rsidP="000E45DB">
      <w:pPr>
        <w:jc w:val="center"/>
        <w:rPr>
          <w:b/>
          <w:sz w:val="28"/>
          <w:szCs w:val="28"/>
        </w:rPr>
      </w:pPr>
      <w:r w:rsidRPr="00463FD9">
        <w:rPr>
          <w:b/>
          <w:sz w:val="28"/>
          <w:szCs w:val="28"/>
        </w:rPr>
        <w:t>Odpredať majetok obce – pozemok:</w:t>
      </w:r>
    </w:p>
    <w:p w:rsidR="000E45DB" w:rsidRDefault="000E45DB" w:rsidP="000E45DB">
      <w:pPr>
        <w:jc w:val="center"/>
        <w:rPr>
          <w:b/>
          <w:sz w:val="24"/>
          <w:szCs w:val="24"/>
        </w:rPr>
      </w:pPr>
    </w:p>
    <w:p w:rsidR="00B4769A" w:rsidRPr="000964D0" w:rsidRDefault="00B4769A" w:rsidP="00B4769A">
      <w:p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</w:t>
      </w:r>
      <w:proofErr w:type="spellStart"/>
      <w:r w:rsidRPr="000964D0">
        <w:rPr>
          <w:sz w:val="24"/>
          <w:szCs w:val="24"/>
        </w:rPr>
        <w:t>k.ú</w:t>
      </w:r>
      <w:proofErr w:type="spellEnd"/>
      <w:r w:rsidRPr="000964D0">
        <w:rPr>
          <w:sz w:val="24"/>
          <w:szCs w:val="24"/>
        </w:rPr>
        <w:t>. Štiavni</w:t>
      </w:r>
      <w:r>
        <w:rPr>
          <w:sz w:val="24"/>
          <w:szCs w:val="24"/>
        </w:rPr>
        <w:t>cké Bane na LV č.2</w:t>
      </w:r>
      <w:r w:rsidRPr="000964D0">
        <w:rPr>
          <w:sz w:val="24"/>
          <w:szCs w:val="24"/>
        </w:rPr>
        <w:t xml:space="preserve">  –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</w:t>
      </w:r>
      <w:proofErr w:type="spellStart"/>
      <w:r w:rsidRPr="000964D0">
        <w:rPr>
          <w:sz w:val="24"/>
          <w:szCs w:val="24"/>
        </w:rPr>
        <w:t>p.č</w:t>
      </w:r>
      <w:proofErr w:type="spellEnd"/>
      <w:r w:rsidRPr="000964D0">
        <w:rPr>
          <w:sz w:val="24"/>
          <w:szCs w:val="24"/>
        </w:rPr>
        <w:t xml:space="preserve">. </w:t>
      </w:r>
      <w:r>
        <w:rPr>
          <w:sz w:val="24"/>
          <w:szCs w:val="24"/>
        </w:rPr>
        <w:t>1042/1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– 28 m2</w:t>
      </w:r>
      <w:r w:rsidRPr="000964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– zastavaná plocha a nádvoria, na základe GP,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>priľahlým pozemkom k</w:t>
      </w:r>
      <w:r>
        <w:rPr>
          <w:sz w:val="24"/>
          <w:szCs w:val="24"/>
        </w:rPr>
        <w:t> </w:t>
      </w:r>
      <w:r w:rsidRPr="00723CA0">
        <w:rPr>
          <w:sz w:val="24"/>
          <w:szCs w:val="24"/>
        </w:rPr>
        <w:t>nehnuteľnosti</w:t>
      </w:r>
      <w:r>
        <w:rPr>
          <w:sz w:val="24"/>
          <w:szCs w:val="24"/>
        </w:rPr>
        <w:t xml:space="preserve"> Michaely Kamenickej, Štiavnické Bane č. 302, 969 81</w:t>
      </w:r>
      <w:r w:rsidRPr="00723CA0">
        <w:rPr>
          <w:rFonts w:cs="Arial"/>
          <w:sz w:val="24"/>
          <w:szCs w:val="24"/>
        </w:rPr>
        <w:t>,</w:t>
      </w:r>
      <w:r w:rsidRPr="00723CA0">
        <w:rPr>
          <w:sz w:val="24"/>
          <w:szCs w:val="24"/>
        </w:rPr>
        <w:t xml:space="preserve"> za</w:t>
      </w:r>
      <w:r w:rsidRPr="00C6048C">
        <w:rPr>
          <w:sz w:val="24"/>
          <w:szCs w:val="24"/>
        </w:rPr>
        <w:t xml:space="preserve"> cenu 10,- €/m</w:t>
      </w:r>
      <w:r w:rsidRPr="00C6048C">
        <w:rPr>
          <w:sz w:val="24"/>
          <w:szCs w:val="24"/>
          <w:vertAlign w:val="superscript"/>
        </w:rPr>
        <w:t>2</w:t>
      </w:r>
      <w:r w:rsidRPr="00C6048C">
        <w:rPr>
          <w:sz w:val="24"/>
          <w:szCs w:val="24"/>
        </w:rPr>
        <w:t xml:space="preserve"> .</w:t>
      </w:r>
    </w:p>
    <w:p w:rsidR="00560DF8" w:rsidRDefault="00560DF8" w:rsidP="00560DF8">
      <w:pPr>
        <w:rPr>
          <w:sz w:val="24"/>
          <w:szCs w:val="24"/>
        </w:rPr>
      </w:pPr>
      <w:r>
        <w:rPr>
          <w:sz w:val="24"/>
          <w:szCs w:val="24"/>
        </w:rPr>
        <w:t xml:space="preserve">Zámer na prevod majetku bol schválený uznesením </w:t>
      </w:r>
      <w:r w:rsidR="00B4769A">
        <w:rPr>
          <w:sz w:val="24"/>
          <w:szCs w:val="24"/>
        </w:rPr>
        <w:t>č.9</w:t>
      </w:r>
      <w:bookmarkStart w:id="0" w:name="_GoBack"/>
      <w:bookmarkEnd w:id="0"/>
      <w:r>
        <w:rPr>
          <w:sz w:val="24"/>
          <w:szCs w:val="24"/>
        </w:rPr>
        <w:t>/2021.</w:t>
      </w:r>
    </w:p>
    <w:p w:rsidR="00560DF8" w:rsidRDefault="00560DF8" w:rsidP="000E45DB">
      <w:pPr>
        <w:rPr>
          <w:sz w:val="24"/>
          <w:szCs w:val="24"/>
        </w:rPr>
      </w:pPr>
    </w:p>
    <w:p w:rsidR="00463FD9" w:rsidRDefault="00463FD9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V Štiavnických Baniach, dňa </w:t>
      </w:r>
      <w:r w:rsidR="00836184">
        <w:rPr>
          <w:sz w:val="24"/>
          <w:szCs w:val="24"/>
        </w:rPr>
        <w:t>15.3.2021</w:t>
      </w:r>
    </w:p>
    <w:p w:rsidR="00463FD9" w:rsidRDefault="00463FD9" w:rsidP="000E45DB">
      <w:pPr>
        <w:rPr>
          <w:sz w:val="24"/>
          <w:szCs w:val="24"/>
        </w:rPr>
      </w:pPr>
    </w:p>
    <w:p w:rsidR="00463FD9" w:rsidRDefault="00463FD9" w:rsidP="00463F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Stanislav </w:t>
      </w:r>
      <w:proofErr w:type="spellStart"/>
      <w:r>
        <w:rPr>
          <w:sz w:val="24"/>
          <w:szCs w:val="24"/>
        </w:rPr>
        <w:t>Neuschl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463FD9" w:rsidRDefault="00DF6E67" w:rsidP="00DF6E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63FD9">
        <w:rPr>
          <w:sz w:val="24"/>
          <w:szCs w:val="24"/>
        </w:rPr>
        <w:t>Starosta obce</w:t>
      </w:r>
    </w:p>
    <w:p w:rsidR="00463FD9" w:rsidRDefault="00463FD9" w:rsidP="00463FD9">
      <w:pPr>
        <w:jc w:val="right"/>
        <w:rPr>
          <w:sz w:val="24"/>
          <w:szCs w:val="24"/>
        </w:rPr>
      </w:pPr>
    </w:p>
    <w:p w:rsidR="00463FD9" w:rsidRDefault="00463FD9" w:rsidP="00463FD9">
      <w:pPr>
        <w:jc w:val="right"/>
        <w:rPr>
          <w:sz w:val="24"/>
          <w:szCs w:val="24"/>
        </w:rPr>
      </w:pPr>
    </w:p>
    <w:p w:rsidR="00463FD9" w:rsidRDefault="00463FD9" w:rsidP="00463FD9">
      <w:pPr>
        <w:rPr>
          <w:sz w:val="24"/>
          <w:szCs w:val="24"/>
        </w:rPr>
      </w:pPr>
      <w:r>
        <w:rPr>
          <w:sz w:val="24"/>
          <w:szCs w:val="24"/>
        </w:rPr>
        <w:t>Vyvesené dňa:</w:t>
      </w:r>
    </w:p>
    <w:p w:rsidR="00463FD9" w:rsidRPr="000E45DB" w:rsidRDefault="00463FD9" w:rsidP="00463FD9">
      <w:pPr>
        <w:rPr>
          <w:sz w:val="24"/>
          <w:szCs w:val="24"/>
        </w:rPr>
      </w:pPr>
      <w:r>
        <w:rPr>
          <w:sz w:val="24"/>
          <w:szCs w:val="24"/>
        </w:rPr>
        <w:t>Zvesené dňa______________</w:t>
      </w:r>
    </w:p>
    <w:sectPr w:rsidR="00463FD9" w:rsidRPr="000E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DB"/>
    <w:rsid w:val="000407AC"/>
    <w:rsid w:val="000E45DB"/>
    <w:rsid w:val="00134EAA"/>
    <w:rsid w:val="00262853"/>
    <w:rsid w:val="002C1048"/>
    <w:rsid w:val="002F1F41"/>
    <w:rsid w:val="00366AC3"/>
    <w:rsid w:val="00383E2B"/>
    <w:rsid w:val="00463FD9"/>
    <w:rsid w:val="00560DF8"/>
    <w:rsid w:val="005B6BCD"/>
    <w:rsid w:val="006016D8"/>
    <w:rsid w:val="006F6F44"/>
    <w:rsid w:val="00793C21"/>
    <w:rsid w:val="007D2F70"/>
    <w:rsid w:val="00836184"/>
    <w:rsid w:val="00904C88"/>
    <w:rsid w:val="00911AC2"/>
    <w:rsid w:val="0093606D"/>
    <w:rsid w:val="00972FA4"/>
    <w:rsid w:val="009A2D64"/>
    <w:rsid w:val="009E2126"/>
    <w:rsid w:val="009E5789"/>
    <w:rsid w:val="00A33289"/>
    <w:rsid w:val="00A84D98"/>
    <w:rsid w:val="00AE6352"/>
    <w:rsid w:val="00B4769A"/>
    <w:rsid w:val="00C15CA2"/>
    <w:rsid w:val="00C409B1"/>
    <w:rsid w:val="00D67483"/>
    <w:rsid w:val="00D774A9"/>
    <w:rsid w:val="00DF1B23"/>
    <w:rsid w:val="00DF6E67"/>
    <w:rsid w:val="00ED0DA8"/>
    <w:rsid w:val="00F453A8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4D59-FC56-4792-A9F9-D84B481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HENČELOVÁ Alena</dc:creator>
  <cp:keywords/>
  <dc:description/>
  <cp:lastModifiedBy>KURUCOVÁ Lucia</cp:lastModifiedBy>
  <cp:revision>2</cp:revision>
  <cp:lastPrinted>2020-11-13T11:02:00Z</cp:lastPrinted>
  <dcterms:created xsi:type="dcterms:W3CDTF">2021-06-01T12:15:00Z</dcterms:created>
  <dcterms:modified xsi:type="dcterms:W3CDTF">2021-06-01T12:15:00Z</dcterms:modified>
</cp:coreProperties>
</file>