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8B" w:rsidRPr="00433B1F" w:rsidRDefault="009A278B" w:rsidP="009A278B">
      <w:pPr>
        <w:pStyle w:val="Hlavika"/>
        <w:tabs>
          <w:tab w:val="clear" w:pos="4536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3B1F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0" locked="0" layoutInCell="1" allowOverlap="1" wp14:anchorId="768E819B" wp14:editId="540F0AEC">
            <wp:simplePos x="0" y="0"/>
            <wp:positionH relativeFrom="column">
              <wp:posOffset>-156845</wp:posOffset>
            </wp:positionH>
            <wp:positionV relativeFrom="paragraph">
              <wp:posOffset>0</wp:posOffset>
            </wp:positionV>
            <wp:extent cx="942975" cy="1045210"/>
            <wp:effectExtent l="0" t="0" r="9525" b="2540"/>
            <wp:wrapThrough wrapText="bothSides">
              <wp:wrapPolygon edited="0">
                <wp:start x="0" y="0"/>
                <wp:lineTo x="0" y="21259"/>
                <wp:lineTo x="21382" y="21259"/>
                <wp:lineTo x="21382" y="0"/>
                <wp:lineTo x="0" y="0"/>
              </wp:wrapPolygon>
            </wp:wrapThrough>
            <wp:docPr id="2" name="Obrázok 2" descr="http://www.stiavnickebane.sk/imgcache/e-img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iavnickebane.sk/imgcache/e-img-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B1F">
        <w:rPr>
          <w:rFonts w:ascii="Times New Roman" w:hAnsi="Times New Roman" w:cs="Times New Roman"/>
          <w:b/>
          <w:sz w:val="28"/>
          <w:szCs w:val="28"/>
          <w:u w:val="single"/>
        </w:rPr>
        <w:t xml:space="preserve">Obec Štiavnické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Bane, </w:t>
      </w:r>
      <w:r w:rsidRPr="00433B1F">
        <w:rPr>
          <w:rFonts w:ascii="Times New Roman" w:hAnsi="Times New Roman" w:cs="Times New Roman"/>
          <w:b/>
          <w:sz w:val="28"/>
          <w:szCs w:val="28"/>
          <w:u w:val="single"/>
        </w:rPr>
        <w:t>Štiavnické Bane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č. 1, 969 81</w:t>
      </w:r>
    </w:p>
    <w:p w:rsidR="009A278B" w:rsidRDefault="009A278B" w:rsidP="00896BB5">
      <w:pPr>
        <w:spacing w:after="0"/>
        <w:rPr>
          <w:b/>
          <w:sz w:val="44"/>
          <w:szCs w:val="44"/>
        </w:rPr>
      </w:pPr>
    </w:p>
    <w:p w:rsidR="00C93B1D" w:rsidRDefault="009A278B" w:rsidP="00896BB5">
      <w:pPr>
        <w:spacing w:after="0"/>
        <w:rPr>
          <w:b/>
          <w:sz w:val="20"/>
          <w:szCs w:val="20"/>
        </w:rPr>
      </w:pPr>
      <w:r>
        <w:rPr>
          <w:b/>
          <w:sz w:val="44"/>
          <w:szCs w:val="44"/>
        </w:rPr>
        <w:t xml:space="preserve">                      </w:t>
      </w:r>
      <w:r w:rsidR="00C93B1D" w:rsidRPr="00101EDA">
        <w:rPr>
          <w:b/>
          <w:sz w:val="44"/>
          <w:szCs w:val="44"/>
        </w:rPr>
        <w:t>Z Á P I S N I C A</w:t>
      </w:r>
    </w:p>
    <w:p w:rsidR="00101EDA" w:rsidRPr="00101EDA" w:rsidRDefault="00101EDA" w:rsidP="00101EDA">
      <w:pPr>
        <w:spacing w:after="0"/>
        <w:jc w:val="center"/>
        <w:rPr>
          <w:b/>
          <w:sz w:val="20"/>
          <w:szCs w:val="20"/>
        </w:rPr>
      </w:pPr>
    </w:p>
    <w:p w:rsidR="000C07FB" w:rsidRDefault="009A278B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</w:t>
      </w:r>
      <w:r w:rsidR="00C93B1D">
        <w:rPr>
          <w:b/>
          <w:sz w:val="24"/>
          <w:szCs w:val="24"/>
        </w:rPr>
        <w:t xml:space="preserve"> </w:t>
      </w:r>
      <w:r w:rsidR="00C93B1D" w:rsidRPr="000C07FB">
        <w:rPr>
          <w:b/>
          <w:sz w:val="28"/>
          <w:szCs w:val="28"/>
        </w:rPr>
        <w:t>z rokovani</w:t>
      </w:r>
      <w:r w:rsidR="008A3387" w:rsidRPr="000C07FB">
        <w:rPr>
          <w:b/>
          <w:sz w:val="28"/>
          <w:szCs w:val="28"/>
        </w:rPr>
        <w:t>a</w:t>
      </w:r>
      <w:r w:rsidR="00424FD5" w:rsidRPr="000C07FB">
        <w:rPr>
          <w:b/>
          <w:sz w:val="28"/>
          <w:szCs w:val="28"/>
        </w:rPr>
        <w:t xml:space="preserve"> OZ konané</w:t>
      </w:r>
      <w:r w:rsidR="00C93B1D" w:rsidRPr="000C07FB">
        <w:rPr>
          <w:b/>
          <w:sz w:val="28"/>
          <w:szCs w:val="28"/>
        </w:rPr>
        <w:t>ho dňa</w:t>
      </w:r>
      <w:r w:rsidR="00424FD5" w:rsidRPr="000C07FB">
        <w:rPr>
          <w:b/>
          <w:sz w:val="28"/>
          <w:szCs w:val="28"/>
        </w:rPr>
        <w:t xml:space="preserve"> </w:t>
      </w:r>
      <w:r w:rsidR="007D25D3">
        <w:rPr>
          <w:b/>
          <w:sz w:val="28"/>
          <w:szCs w:val="28"/>
        </w:rPr>
        <w:t xml:space="preserve"> </w:t>
      </w:r>
      <w:r w:rsidR="00481E22">
        <w:rPr>
          <w:b/>
          <w:sz w:val="28"/>
          <w:szCs w:val="28"/>
        </w:rPr>
        <w:t>5.12</w:t>
      </w:r>
      <w:r w:rsidR="00C44F7E">
        <w:rPr>
          <w:b/>
          <w:sz w:val="28"/>
          <w:szCs w:val="28"/>
        </w:rPr>
        <w:t>.2023</w:t>
      </w:r>
      <w:r w:rsidR="00FC596C" w:rsidRPr="000C07FB">
        <w:rPr>
          <w:b/>
          <w:sz w:val="28"/>
          <w:szCs w:val="28"/>
        </w:rPr>
        <w:t xml:space="preserve"> </w:t>
      </w:r>
      <w:r w:rsidR="00424FD5" w:rsidRPr="000C07FB">
        <w:rPr>
          <w:b/>
          <w:sz w:val="28"/>
          <w:szCs w:val="28"/>
        </w:rPr>
        <w:t xml:space="preserve">na </w:t>
      </w:r>
      <w:proofErr w:type="spellStart"/>
      <w:r w:rsidR="00424FD5" w:rsidRPr="000C07FB">
        <w:rPr>
          <w:b/>
          <w:sz w:val="28"/>
          <w:szCs w:val="28"/>
        </w:rPr>
        <w:t>OcÚ</w:t>
      </w:r>
      <w:proofErr w:type="spellEnd"/>
      <w:r w:rsidR="00424FD5" w:rsidRPr="000C07FB">
        <w:rPr>
          <w:b/>
          <w:sz w:val="28"/>
          <w:szCs w:val="28"/>
        </w:rPr>
        <w:t xml:space="preserve"> v Štiavnických Baniach</w:t>
      </w:r>
    </w:p>
    <w:p w:rsidR="00456D11" w:rsidRPr="00456D11" w:rsidRDefault="00456D11">
      <w:pPr>
        <w:rPr>
          <w:b/>
          <w:sz w:val="24"/>
          <w:szCs w:val="24"/>
        </w:rPr>
      </w:pP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Počet poslancov OZ:</w:t>
      </w:r>
      <w:r w:rsidR="002B5FB9">
        <w:rPr>
          <w:rFonts w:cstheme="minorHAnsi"/>
          <w:sz w:val="24"/>
          <w:szCs w:val="24"/>
        </w:rPr>
        <w:t xml:space="preserve"> </w:t>
      </w:r>
      <w:r w:rsidR="00CE0325">
        <w:rPr>
          <w:rFonts w:cstheme="minorHAnsi"/>
          <w:sz w:val="24"/>
          <w:szCs w:val="24"/>
        </w:rPr>
        <w:t>7</w:t>
      </w: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Prítomní:</w:t>
      </w:r>
      <w:r w:rsidR="00DD278B">
        <w:rPr>
          <w:rFonts w:cstheme="minorHAnsi"/>
          <w:sz w:val="24"/>
          <w:szCs w:val="24"/>
        </w:rPr>
        <w:t xml:space="preserve"> </w:t>
      </w:r>
      <w:r w:rsidR="007721ED">
        <w:rPr>
          <w:rFonts w:cstheme="minorHAnsi"/>
          <w:sz w:val="24"/>
          <w:szCs w:val="24"/>
        </w:rPr>
        <w:t>5</w:t>
      </w:r>
    </w:p>
    <w:p w:rsidR="00184AFC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Ospravedlnení:</w:t>
      </w:r>
      <w:r w:rsidR="00AC3D31" w:rsidRPr="005E7F64">
        <w:rPr>
          <w:rFonts w:cstheme="minorHAnsi"/>
          <w:sz w:val="24"/>
          <w:szCs w:val="24"/>
        </w:rPr>
        <w:t xml:space="preserve"> </w:t>
      </w:r>
      <w:r w:rsidR="007721ED">
        <w:rPr>
          <w:rFonts w:cstheme="minorHAnsi"/>
          <w:sz w:val="24"/>
          <w:szCs w:val="24"/>
        </w:rPr>
        <w:t xml:space="preserve">2 (Blaško, </w:t>
      </w:r>
      <w:proofErr w:type="spellStart"/>
      <w:r w:rsidR="007721ED">
        <w:rPr>
          <w:rFonts w:cstheme="minorHAnsi"/>
          <w:sz w:val="24"/>
          <w:szCs w:val="24"/>
        </w:rPr>
        <w:t>Hrubša</w:t>
      </w:r>
      <w:proofErr w:type="spellEnd"/>
      <w:r w:rsidR="007721ED">
        <w:rPr>
          <w:rFonts w:cstheme="minorHAnsi"/>
          <w:sz w:val="24"/>
          <w:szCs w:val="24"/>
        </w:rPr>
        <w:t>)</w:t>
      </w: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</w:p>
    <w:p w:rsidR="00424FD5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Overovatelia zápisnice:</w:t>
      </w:r>
      <w:r w:rsidR="00295C30">
        <w:rPr>
          <w:rFonts w:cstheme="minorHAnsi"/>
          <w:sz w:val="24"/>
          <w:szCs w:val="24"/>
        </w:rPr>
        <w:t xml:space="preserve"> </w:t>
      </w:r>
      <w:proofErr w:type="spellStart"/>
      <w:r w:rsidR="007721ED">
        <w:rPr>
          <w:rFonts w:cstheme="minorHAnsi"/>
          <w:sz w:val="24"/>
          <w:szCs w:val="24"/>
        </w:rPr>
        <w:t>Totkovičová</w:t>
      </w:r>
      <w:proofErr w:type="spellEnd"/>
      <w:r w:rsidR="007721ED">
        <w:rPr>
          <w:rFonts w:cstheme="minorHAnsi"/>
          <w:sz w:val="24"/>
          <w:szCs w:val="24"/>
        </w:rPr>
        <w:t xml:space="preserve"> D., </w:t>
      </w:r>
      <w:proofErr w:type="spellStart"/>
      <w:r w:rsidR="007721ED">
        <w:rPr>
          <w:rFonts w:cstheme="minorHAnsi"/>
          <w:sz w:val="24"/>
          <w:szCs w:val="24"/>
        </w:rPr>
        <w:t>Neuschlová</w:t>
      </w:r>
      <w:proofErr w:type="spellEnd"/>
      <w:r w:rsidR="007721ED">
        <w:rPr>
          <w:rFonts w:cstheme="minorHAnsi"/>
          <w:sz w:val="24"/>
          <w:szCs w:val="24"/>
        </w:rPr>
        <w:t xml:space="preserve"> S.</w:t>
      </w:r>
    </w:p>
    <w:p w:rsidR="009822A3" w:rsidRPr="005E7F64" w:rsidRDefault="009822A3" w:rsidP="00424FD5">
      <w:pPr>
        <w:spacing w:after="0"/>
        <w:rPr>
          <w:rFonts w:cstheme="minorHAnsi"/>
          <w:sz w:val="24"/>
          <w:szCs w:val="24"/>
        </w:rPr>
      </w:pP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Zapisovateľka:</w:t>
      </w:r>
      <w:r w:rsidR="00FC596C" w:rsidRPr="005E7F64">
        <w:rPr>
          <w:rFonts w:cstheme="minorHAnsi"/>
          <w:sz w:val="24"/>
          <w:szCs w:val="24"/>
        </w:rPr>
        <w:t xml:space="preserve"> </w:t>
      </w:r>
      <w:r w:rsidR="00512D5A">
        <w:rPr>
          <w:rFonts w:cstheme="minorHAnsi"/>
          <w:sz w:val="24"/>
          <w:szCs w:val="24"/>
        </w:rPr>
        <w:t xml:space="preserve">Bc. </w:t>
      </w:r>
      <w:r w:rsidR="00FC596C" w:rsidRPr="005E7F64">
        <w:rPr>
          <w:rFonts w:cstheme="minorHAnsi"/>
          <w:sz w:val="24"/>
          <w:szCs w:val="24"/>
        </w:rPr>
        <w:t>L. Kurucová</w:t>
      </w:r>
    </w:p>
    <w:p w:rsidR="00747625" w:rsidRPr="005E7F64" w:rsidRDefault="00747625" w:rsidP="00424FD5">
      <w:pPr>
        <w:spacing w:after="0"/>
        <w:rPr>
          <w:rFonts w:cstheme="minorHAnsi"/>
          <w:sz w:val="24"/>
          <w:szCs w:val="24"/>
        </w:rPr>
      </w:pPr>
    </w:p>
    <w:p w:rsidR="00424FD5" w:rsidRPr="00EB1C40" w:rsidRDefault="00424FD5" w:rsidP="00424FD5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EB1C40">
        <w:rPr>
          <w:rFonts w:cstheme="minorHAnsi"/>
          <w:b/>
          <w:bCs/>
          <w:sz w:val="28"/>
          <w:szCs w:val="28"/>
          <w:u w:val="single"/>
        </w:rPr>
        <w:t xml:space="preserve">P r o g r a m:        </w:t>
      </w:r>
      <w:r w:rsidR="00D562B9" w:rsidRPr="00EB1C40">
        <w:rPr>
          <w:rFonts w:cstheme="minorHAnsi"/>
          <w:b/>
          <w:bCs/>
          <w:sz w:val="28"/>
          <w:szCs w:val="28"/>
          <w:u w:val="single"/>
        </w:rPr>
        <w:t xml:space="preserve">                             </w:t>
      </w:r>
    </w:p>
    <w:p w:rsidR="00424FD5" w:rsidRPr="00EB1C40" w:rsidRDefault="00424FD5" w:rsidP="003B778A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B1C40">
        <w:rPr>
          <w:rFonts w:cstheme="minorHAnsi"/>
          <w:b/>
          <w:bCs/>
          <w:sz w:val="24"/>
          <w:szCs w:val="24"/>
        </w:rPr>
        <w:t>Otvorenie</w:t>
      </w:r>
      <w:r w:rsidR="00955043" w:rsidRPr="00EB1C40">
        <w:rPr>
          <w:rFonts w:cstheme="minorHAnsi"/>
          <w:b/>
          <w:bCs/>
          <w:sz w:val="24"/>
          <w:szCs w:val="24"/>
        </w:rPr>
        <w:t xml:space="preserve"> zasadania</w:t>
      </w:r>
    </w:p>
    <w:p w:rsidR="008719F1" w:rsidRPr="00EB1C40" w:rsidRDefault="008719F1" w:rsidP="003B778A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B1C40">
        <w:rPr>
          <w:rFonts w:cstheme="minorHAnsi"/>
          <w:b/>
          <w:bCs/>
          <w:sz w:val="24"/>
          <w:szCs w:val="24"/>
        </w:rPr>
        <w:t>Kontrola uznesení</w:t>
      </w:r>
    </w:p>
    <w:p w:rsidR="000E4CF9" w:rsidRPr="00EB1C40" w:rsidRDefault="00511393" w:rsidP="003B778A">
      <w:pPr>
        <w:spacing w:after="0" w:line="240" w:lineRule="auto"/>
        <w:rPr>
          <w:rFonts w:cstheme="minorHAnsi"/>
          <w:b/>
          <w:sz w:val="24"/>
          <w:szCs w:val="24"/>
        </w:rPr>
      </w:pPr>
      <w:r w:rsidRPr="00EB1C40">
        <w:rPr>
          <w:rFonts w:cstheme="minorHAnsi"/>
          <w:b/>
          <w:sz w:val="24"/>
          <w:szCs w:val="24"/>
        </w:rPr>
        <w:t>3.</w:t>
      </w:r>
      <w:r w:rsidR="003B778A" w:rsidRPr="00EB1C40">
        <w:rPr>
          <w:rFonts w:cstheme="minorHAnsi"/>
          <w:b/>
          <w:sz w:val="24"/>
          <w:szCs w:val="24"/>
        </w:rPr>
        <w:t xml:space="preserve">   </w:t>
      </w:r>
      <w:r w:rsidR="00267BF3">
        <w:rPr>
          <w:rFonts w:cstheme="minorHAnsi"/>
          <w:b/>
          <w:sz w:val="24"/>
          <w:szCs w:val="24"/>
        </w:rPr>
        <w:t>Schválenie K</w:t>
      </w:r>
      <w:r w:rsidR="00481E22">
        <w:rPr>
          <w:rFonts w:cstheme="minorHAnsi"/>
          <w:b/>
          <w:sz w:val="24"/>
          <w:szCs w:val="24"/>
        </w:rPr>
        <w:t xml:space="preserve">omunitného plánu </w:t>
      </w:r>
      <w:r w:rsidR="00267BF3">
        <w:rPr>
          <w:rFonts w:cstheme="minorHAnsi"/>
          <w:b/>
          <w:sz w:val="24"/>
          <w:szCs w:val="24"/>
        </w:rPr>
        <w:t>soc. služieb funkčného zoskupenia obcí z Regiónu Sitno na obdobie</w:t>
      </w:r>
      <w:r w:rsidR="00481E22">
        <w:rPr>
          <w:rFonts w:cstheme="minorHAnsi"/>
          <w:b/>
          <w:sz w:val="24"/>
          <w:szCs w:val="24"/>
        </w:rPr>
        <w:t xml:space="preserve"> 2024</w:t>
      </w:r>
      <w:r w:rsidR="00453111">
        <w:rPr>
          <w:rFonts w:cstheme="minorHAnsi"/>
          <w:b/>
          <w:sz w:val="24"/>
          <w:szCs w:val="24"/>
        </w:rPr>
        <w:t xml:space="preserve"> -2030</w:t>
      </w:r>
      <w:r w:rsidR="00481E22">
        <w:rPr>
          <w:rFonts w:cstheme="minorHAnsi"/>
          <w:b/>
          <w:sz w:val="24"/>
          <w:szCs w:val="24"/>
        </w:rPr>
        <w:t>, zrušenie aktuálneho komunitného plán</w:t>
      </w:r>
      <w:r w:rsidR="00453111">
        <w:rPr>
          <w:rFonts w:cstheme="minorHAnsi"/>
          <w:b/>
          <w:sz w:val="24"/>
          <w:szCs w:val="24"/>
        </w:rPr>
        <w:t>u sociálnych služieb obce Štiavnické Bane</w:t>
      </w:r>
    </w:p>
    <w:p w:rsidR="000E4CF9" w:rsidRDefault="00511393" w:rsidP="003B778A">
      <w:pPr>
        <w:spacing w:after="0" w:line="240" w:lineRule="auto"/>
        <w:rPr>
          <w:b/>
          <w:sz w:val="24"/>
          <w:szCs w:val="24"/>
        </w:rPr>
      </w:pPr>
      <w:r w:rsidRPr="00EB1C40">
        <w:rPr>
          <w:rFonts w:cstheme="minorHAnsi"/>
          <w:b/>
          <w:sz w:val="24"/>
          <w:szCs w:val="24"/>
        </w:rPr>
        <w:t>4.</w:t>
      </w:r>
      <w:r w:rsidR="003B778A" w:rsidRPr="00EB1C40">
        <w:rPr>
          <w:rFonts w:cstheme="minorHAnsi"/>
          <w:b/>
          <w:sz w:val="24"/>
          <w:szCs w:val="24"/>
        </w:rPr>
        <w:t xml:space="preserve">   </w:t>
      </w:r>
      <w:r w:rsidR="00267BF3">
        <w:rPr>
          <w:b/>
          <w:sz w:val="24"/>
          <w:szCs w:val="24"/>
        </w:rPr>
        <w:t>Schválenie zásad podávania, preverovania a evidovania oznámení týkajúcich sa kriminality alebo inej protispoločenskej činnosti</w:t>
      </w:r>
    </w:p>
    <w:p w:rsidR="00C72A75" w:rsidRPr="00EB1C40" w:rsidRDefault="00C72A75" w:rsidP="003B778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5.  </w:t>
      </w:r>
      <w:r w:rsidR="00BD18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Schválenie zásad hospodárenia </w:t>
      </w:r>
      <w:r w:rsidR="007E436A">
        <w:rPr>
          <w:b/>
          <w:sz w:val="24"/>
          <w:szCs w:val="24"/>
        </w:rPr>
        <w:t>a nakladania s majetkom obce Š. Bane</w:t>
      </w:r>
    </w:p>
    <w:p w:rsidR="003B778A" w:rsidRPr="00EB1C40" w:rsidRDefault="00C72A75" w:rsidP="003B778A">
      <w:pPr>
        <w:spacing w:after="0" w:line="240" w:lineRule="auto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511393" w:rsidRPr="00EB1C40">
        <w:rPr>
          <w:rFonts w:cstheme="minorHAnsi"/>
          <w:b/>
          <w:sz w:val="24"/>
          <w:szCs w:val="24"/>
        </w:rPr>
        <w:t>.</w:t>
      </w:r>
      <w:r w:rsidR="003B778A" w:rsidRPr="00EB1C40">
        <w:rPr>
          <w:b/>
          <w:sz w:val="24"/>
          <w:szCs w:val="24"/>
        </w:rPr>
        <w:t xml:space="preserve">   </w:t>
      </w:r>
      <w:r w:rsidR="00267BF3">
        <w:rPr>
          <w:b/>
          <w:sz w:val="24"/>
          <w:szCs w:val="24"/>
        </w:rPr>
        <w:t>Hlavný kontrolór – správa o výsledku z kontroly</w:t>
      </w:r>
    </w:p>
    <w:p w:rsidR="000E4CF9" w:rsidRDefault="00C72A75" w:rsidP="003B778A">
      <w:pPr>
        <w:spacing w:after="0" w:line="240" w:lineRule="auto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3B778A" w:rsidRPr="00EB1C40">
        <w:rPr>
          <w:rFonts w:cstheme="minorHAnsi"/>
          <w:b/>
          <w:sz w:val="24"/>
          <w:szCs w:val="24"/>
        </w:rPr>
        <w:t xml:space="preserve">.   </w:t>
      </w:r>
      <w:r w:rsidR="00267BF3">
        <w:rPr>
          <w:b/>
          <w:sz w:val="24"/>
          <w:szCs w:val="24"/>
        </w:rPr>
        <w:t>Hlavný kontrolór – návrh plánu práce na 1.polrok 2024</w:t>
      </w:r>
    </w:p>
    <w:p w:rsidR="00453111" w:rsidRPr="00EB1C40" w:rsidRDefault="00C72A75" w:rsidP="003B77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453111">
        <w:rPr>
          <w:b/>
          <w:sz w:val="24"/>
          <w:szCs w:val="24"/>
        </w:rPr>
        <w:t xml:space="preserve">.  </w:t>
      </w:r>
      <w:r w:rsidR="00BD1836">
        <w:rPr>
          <w:b/>
          <w:sz w:val="24"/>
          <w:szCs w:val="24"/>
        </w:rPr>
        <w:t xml:space="preserve"> </w:t>
      </w:r>
      <w:r w:rsidR="00453111">
        <w:rPr>
          <w:b/>
          <w:sz w:val="24"/>
          <w:szCs w:val="24"/>
        </w:rPr>
        <w:t>Rozpočet</w:t>
      </w:r>
    </w:p>
    <w:p w:rsidR="00267BF3" w:rsidRPr="00EB1C40" w:rsidRDefault="00C72A75" w:rsidP="00C44F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B778A" w:rsidRPr="00EB1C40">
        <w:rPr>
          <w:b/>
          <w:sz w:val="24"/>
          <w:szCs w:val="24"/>
        </w:rPr>
        <w:t xml:space="preserve">.   </w:t>
      </w:r>
      <w:r w:rsidR="000F71D9" w:rsidRPr="00EB1C40">
        <w:rPr>
          <w:b/>
          <w:sz w:val="24"/>
          <w:szCs w:val="24"/>
        </w:rPr>
        <w:t>Pozemky</w:t>
      </w:r>
    </w:p>
    <w:p w:rsidR="00F800DC" w:rsidRDefault="00C72A75" w:rsidP="00C44F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D1836">
        <w:rPr>
          <w:b/>
          <w:sz w:val="24"/>
          <w:szCs w:val="24"/>
        </w:rPr>
        <w:t xml:space="preserve">. </w:t>
      </w:r>
      <w:r w:rsidR="000F71D9" w:rsidRPr="00EB1C40">
        <w:rPr>
          <w:b/>
          <w:sz w:val="24"/>
          <w:szCs w:val="24"/>
        </w:rPr>
        <w:t>Rôzne</w:t>
      </w:r>
      <w:r w:rsidR="00782A44">
        <w:rPr>
          <w:b/>
          <w:sz w:val="24"/>
          <w:szCs w:val="24"/>
        </w:rPr>
        <w:t xml:space="preserve"> – </w:t>
      </w:r>
      <w:r w:rsidR="00ED2038">
        <w:rPr>
          <w:b/>
          <w:sz w:val="24"/>
          <w:szCs w:val="24"/>
        </w:rPr>
        <w:t>žiadosť na správu</w:t>
      </w:r>
      <w:r w:rsidR="00782A44">
        <w:rPr>
          <w:b/>
          <w:sz w:val="24"/>
          <w:szCs w:val="24"/>
        </w:rPr>
        <w:t xml:space="preserve"> ciest, </w:t>
      </w:r>
      <w:r w:rsidR="005E0563" w:rsidRPr="00EB1C40">
        <w:rPr>
          <w:b/>
          <w:sz w:val="24"/>
          <w:szCs w:val="24"/>
        </w:rPr>
        <w:t xml:space="preserve"> </w:t>
      </w:r>
      <w:r w:rsidR="009E20AA">
        <w:rPr>
          <w:b/>
          <w:sz w:val="24"/>
          <w:szCs w:val="24"/>
        </w:rPr>
        <w:t>komisia na likvidáciu vyradeného majetku</w:t>
      </w:r>
      <w:r w:rsidR="0023099D">
        <w:rPr>
          <w:b/>
          <w:sz w:val="24"/>
          <w:szCs w:val="24"/>
        </w:rPr>
        <w:t xml:space="preserve">, </w:t>
      </w:r>
      <w:r w:rsidR="00ED2038">
        <w:rPr>
          <w:b/>
          <w:sz w:val="24"/>
          <w:szCs w:val="24"/>
        </w:rPr>
        <w:t xml:space="preserve">súhlas s ďalším </w:t>
      </w:r>
      <w:r w:rsidR="0023099D">
        <w:rPr>
          <w:b/>
          <w:sz w:val="24"/>
          <w:szCs w:val="24"/>
        </w:rPr>
        <w:t>prenáj</w:t>
      </w:r>
      <w:r w:rsidR="00ED2038">
        <w:rPr>
          <w:b/>
          <w:sz w:val="24"/>
          <w:szCs w:val="24"/>
        </w:rPr>
        <w:t>mom</w:t>
      </w:r>
      <w:r w:rsidR="0023099D">
        <w:rPr>
          <w:b/>
          <w:sz w:val="24"/>
          <w:szCs w:val="24"/>
        </w:rPr>
        <w:t xml:space="preserve">, </w:t>
      </w:r>
      <w:proofErr w:type="spellStart"/>
      <w:r w:rsidR="0023099D">
        <w:rPr>
          <w:b/>
          <w:sz w:val="24"/>
          <w:szCs w:val="24"/>
        </w:rPr>
        <w:t>Combin</w:t>
      </w:r>
      <w:proofErr w:type="spellEnd"/>
      <w:r w:rsidR="0023099D">
        <w:rPr>
          <w:b/>
          <w:sz w:val="24"/>
          <w:szCs w:val="24"/>
        </w:rPr>
        <w:t xml:space="preserve"> – investičný zámer</w:t>
      </w:r>
    </w:p>
    <w:p w:rsidR="000F71D9" w:rsidRPr="00EB1C40" w:rsidRDefault="00C72A75" w:rsidP="00C44F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BD1836">
        <w:rPr>
          <w:b/>
          <w:sz w:val="24"/>
          <w:szCs w:val="24"/>
        </w:rPr>
        <w:t xml:space="preserve">. </w:t>
      </w:r>
      <w:r w:rsidR="00655549" w:rsidRPr="00EB1C40">
        <w:rPr>
          <w:b/>
          <w:sz w:val="24"/>
          <w:szCs w:val="24"/>
        </w:rPr>
        <w:t>Diskusia</w:t>
      </w:r>
    </w:p>
    <w:p w:rsidR="00655549" w:rsidRPr="00EB1C40" w:rsidRDefault="00C72A75" w:rsidP="00C44F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0F71D9" w:rsidRPr="00EB1C40">
        <w:rPr>
          <w:b/>
          <w:sz w:val="24"/>
          <w:szCs w:val="24"/>
        </w:rPr>
        <w:t xml:space="preserve">. </w:t>
      </w:r>
      <w:r w:rsidR="00655549" w:rsidRPr="00EB1C40">
        <w:rPr>
          <w:b/>
          <w:sz w:val="24"/>
          <w:szCs w:val="24"/>
        </w:rPr>
        <w:t>Záver</w:t>
      </w:r>
    </w:p>
    <w:p w:rsidR="00F52B03" w:rsidRPr="00C45475" w:rsidRDefault="00F52B03" w:rsidP="00F52B03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5A5D3B" w:rsidRPr="005E7F64" w:rsidRDefault="005A5D3B" w:rsidP="00424FD5">
      <w:pPr>
        <w:tabs>
          <w:tab w:val="left" w:pos="720"/>
        </w:tabs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0F71D9" w:rsidRPr="00456D11" w:rsidRDefault="000F71D9" w:rsidP="000F71D9">
      <w:pPr>
        <w:tabs>
          <w:tab w:val="left" w:pos="720"/>
        </w:tabs>
        <w:jc w:val="both"/>
        <w:rPr>
          <w:rFonts w:cstheme="minorHAnsi"/>
          <w:b/>
          <w:bCs/>
          <w:sz w:val="28"/>
          <w:szCs w:val="28"/>
          <w:u w:val="single"/>
        </w:rPr>
      </w:pPr>
      <w:r w:rsidRPr="00456D11">
        <w:rPr>
          <w:rFonts w:cstheme="minorHAnsi"/>
          <w:b/>
          <w:bCs/>
          <w:sz w:val="28"/>
          <w:szCs w:val="28"/>
          <w:u w:val="single"/>
        </w:rPr>
        <w:t>K bodu č. 1</w:t>
      </w:r>
      <w:r>
        <w:rPr>
          <w:rFonts w:cstheme="minorHAnsi"/>
          <w:b/>
          <w:bCs/>
          <w:sz w:val="28"/>
          <w:szCs w:val="28"/>
          <w:u w:val="single"/>
        </w:rPr>
        <w:t xml:space="preserve"> – O</w:t>
      </w:r>
      <w:r w:rsidRPr="00456D11">
        <w:rPr>
          <w:rFonts w:cstheme="minorHAnsi"/>
          <w:b/>
          <w:bCs/>
          <w:sz w:val="28"/>
          <w:szCs w:val="28"/>
          <w:u w:val="single"/>
        </w:rPr>
        <w:t>tvorenie zasadania</w:t>
      </w: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:rsidR="000F71D9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Starosta navrhol hlasovanie za program OZ</w:t>
      </w:r>
    </w:p>
    <w:p w:rsidR="000F71D9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0F71D9" w:rsidRPr="00153A5C" w:rsidRDefault="000F71D9" w:rsidP="000F71D9">
      <w:pPr>
        <w:tabs>
          <w:tab w:val="left" w:pos="720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 w:rsidRPr="00153A5C">
        <w:rPr>
          <w:rFonts w:cstheme="minorHAnsi"/>
          <w:b/>
          <w:bCs/>
          <w:sz w:val="24"/>
          <w:szCs w:val="24"/>
        </w:rPr>
        <w:t>Hlasovanie:</w:t>
      </w:r>
    </w:p>
    <w:p w:rsidR="000F71D9" w:rsidRPr="005E7F64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Počet </w:t>
      </w:r>
      <w:r>
        <w:rPr>
          <w:rFonts w:cstheme="minorHAnsi"/>
          <w:bCs/>
          <w:sz w:val="24"/>
          <w:szCs w:val="24"/>
        </w:rPr>
        <w:t>poslancov OZ: 7</w:t>
      </w:r>
    </w:p>
    <w:p w:rsidR="000F71D9" w:rsidRPr="005E7F64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Prítomní: </w:t>
      </w:r>
      <w:r w:rsidR="007721ED">
        <w:rPr>
          <w:rFonts w:cstheme="minorHAnsi"/>
          <w:bCs/>
          <w:sz w:val="24"/>
          <w:szCs w:val="24"/>
        </w:rPr>
        <w:t>5</w:t>
      </w:r>
    </w:p>
    <w:p w:rsidR="000F71D9" w:rsidRDefault="007721ED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</w:t>
      </w:r>
      <w:r w:rsidR="000F71D9">
        <w:rPr>
          <w:rFonts w:cstheme="minorHAnsi"/>
          <w:bCs/>
          <w:sz w:val="24"/>
          <w:szCs w:val="24"/>
        </w:rPr>
        <w:t xml:space="preserve"> za, 0 zdržal sa, 0 </w:t>
      </w:r>
      <w:r w:rsidR="000F71D9" w:rsidRPr="005E7F64">
        <w:rPr>
          <w:rFonts w:cstheme="minorHAnsi"/>
          <w:bCs/>
          <w:sz w:val="24"/>
          <w:szCs w:val="24"/>
        </w:rPr>
        <w:t xml:space="preserve">proti </w:t>
      </w:r>
    </w:p>
    <w:p w:rsidR="00F52B03" w:rsidRPr="00C45475" w:rsidRDefault="00F52B03" w:rsidP="00F52B03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F92051" w:rsidRDefault="00F92051" w:rsidP="005A54A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F92051" w:rsidRDefault="00F92051" w:rsidP="00F92051">
      <w:pPr>
        <w:tabs>
          <w:tab w:val="left" w:pos="720"/>
        </w:tabs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  <w:r w:rsidRPr="00DD278B">
        <w:rPr>
          <w:rFonts w:cstheme="minorHAnsi"/>
          <w:b/>
          <w:bCs/>
          <w:sz w:val="28"/>
          <w:szCs w:val="28"/>
          <w:u w:val="single"/>
        </w:rPr>
        <w:t>K bodu č.2 –</w:t>
      </w:r>
      <w:r>
        <w:rPr>
          <w:rFonts w:cstheme="minorHAnsi"/>
          <w:b/>
          <w:bCs/>
          <w:sz w:val="28"/>
          <w:szCs w:val="28"/>
          <w:u w:val="single"/>
        </w:rPr>
        <w:t xml:space="preserve"> K</w:t>
      </w:r>
      <w:r w:rsidRPr="00DD278B">
        <w:rPr>
          <w:rFonts w:cstheme="minorHAnsi"/>
          <w:b/>
          <w:bCs/>
          <w:sz w:val="28"/>
          <w:szCs w:val="28"/>
          <w:u w:val="single"/>
        </w:rPr>
        <w:t>ontrola uznesení:</w:t>
      </w:r>
    </w:p>
    <w:p w:rsidR="00F92051" w:rsidRDefault="00F92051" w:rsidP="005A54A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8019D4" w:rsidRPr="00561206" w:rsidRDefault="008019D4" w:rsidP="008019D4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t>Uznesenie č. 56/2021 – plní sa (odpredaj pozemku)</w:t>
      </w:r>
    </w:p>
    <w:p w:rsidR="00B743A2" w:rsidRPr="00561206" w:rsidRDefault="00B743A2" w:rsidP="00B743A2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t>Uznesenie č. 14/2022 –</w:t>
      </w:r>
      <w:r w:rsidR="0053160A" w:rsidRPr="00561206">
        <w:rPr>
          <w:rFonts w:cstheme="minorHAnsi"/>
          <w:bCs/>
          <w:color w:val="000000" w:themeColor="text1"/>
          <w:sz w:val="24"/>
          <w:szCs w:val="24"/>
        </w:rPr>
        <w:t xml:space="preserve"> plní sa (odpredaj pozemku)</w:t>
      </w:r>
    </w:p>
    <w:p w:rsidR="002B5FB9" w:rsidRPr="00561206" w:rsidRDefault="002B5FB9" w:rsidP="00B743A2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t xml:space="preserve">Uznesenie č. 52/2022 – </w:t>
      </w:r>
      <w:r w:rsidR="00561206" w:rsidRPr="00561206">
        <w:rPr>
          <w:rFonts w:cstheme="minorHAnsi"/>
          <w:bCs/>
          <w:color w:val="000000" w:themeColor="text1"/>
          <w:sz w:val="24"/>
          <w:szCs w:val="24"/>
        </w:rPr>
        <w:t>splnené</w:t>
      </w:r>
      <w:r w:rsidR="00CB7151" w:rsidRPr="00561206">
        <w:rPr>
          <w:rFonts w:cstheme="minorHAnsi"/>
          <w:bCs/>
          <w:color w:val="000000" w:themeColor="text1"/>
          <w:sz w:val="24"/>
          <w:szCs w:val="24"/>
        </w:rPr>
        <w:t xml:space="preserve"> (odpredaj pozemku)</w:t>
      </w:r>
    </w:p>
    <w:p w:rsidR="002B5FB9" w:rsidRPr="00561206" w:rsidRDefault="002B5FB9" w:rsidP="00B743A2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t>Uznesenie č. 59/2022 –</w:t>
      </w:r>
      <w:r w:rsidR="00CB7151" w:rsidRPr="0056120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0F5063" w:rsidRPr="0056120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561206" w:rsidRPr="00561206">
        <w:rPr>
          <w:rFonts w:cstheme="minorHAnsi"/>
          <w:bCs/>
          <w:color w:val="000000" w:themeColor="text1"/>
          <w:sz w:val="24"/>
          <w:szCs w:val="24"/>
        </w:rPr>
        <w:t>splnené</w:t>
      </w:r>
      <w:r w:rsidR="00CB7151" w:rsidRPr="00561206">
        <w:rPr>
          <w:rFonts w:cstheme="minorHAnsi"/>
          <w:bCs/>
          <w:color w:val="000000" w:themeColor="text1"/>
          <w:sz w:val="24"/>
          <w:szCs w:val="24"/>
        </w:rPr>
        <w:t xml:space="preserve"> (odpredaj pozemku)</w:t>
      </w:r>
    </w:p>
    <w:p w:rsidR="00B743A2" w:rsidRPr="00561206" w:rsidRDefault="002B5FB9" w:rsidP="00B743A2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t>Uznesenie č. 70/2022 –</w:t>
      </w:r>
      <w:r w:rsidR="002F7F15" w:rsidRPr="0056120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0F5063" w:rsidRPr="0056120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F7F15" w:rsidRPr="00561206">
        <w:rPr>
          <w:rFonts w:cstheme="minorHAnsi"/>
          <w:bCs/>
          <w:color w:val="000000" w:themeColor="text1"/>
          <w:sz w:val="24"/>
          <w:szCs w:val="24"/>
        </w:rPr>
        <w:t>plní sa (odpredaj pozemku)</w:t>
      </w:r>
    </w:p>
    <w:p w:rsidR="00BB3270" w:rsidRPr="00561206" w:rsidRDefault="00BB3270" w:rsidP="00B743A2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t>Uznesenie č. 86/2022</w:t>
      </w:r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 xml:space="preserve"> – </w:t>
      </w:r>
      <w:r w:rsidR="000F5063" w:rsidRPr="0056120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>plní sa (odpredaj pozemku)</w:t>
      </w:r>
    </w:p>
    <w:p w:rsidR="00BB3270" w:rsidRPr="00561206" w:rsidRDefault="00BB3270" w:rsidP="00B743A2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t>Uznesenie č. 92/2022</w:t>
      </w:r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 xml:space="preserve"> – </w:t>
      </w:r>
      <w:r w:rsidR="000F5063" w:rsidRPr="0056120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561206" w:rsidRPr="00561206">
        <w:rPr>
          <w:rFonts w:cstheme="minorHAnsi"/>
          <w:bCs/>
          <w:color w:val="000000" w:themeColor="text1"/>
          <w:sz w:val="24"/>
          <w:szCs w:val="24"/>
        </w:rPr>
        <w:t>splnené</w:t>
      </w:r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 xml:space="preserve"> (odpredaj pozemku)</w:t>
      </w:r>
    </w:p>
    <w:p w:rsidR="00BB3270" w:rsidRPr="00561206" w:rsidRDefault="00BB3270" w:rsidP="00B743A2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t>Uznesenie č. 98/2022</w:t>
      </w:r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 xml:space="preserve"> – </w:t>
      </w:r>
      <w:r w:rsidR="000F5063" w:rsidRPr="0056120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561206" w:rsidRPr="00561206">
        <w:rPr>
          <w:rFonts w:cstheme="minorHAnsi"/>
          <w:bCs/>
          <w:color w:val="000000" w:themeColor="text1"/>
          <w:sz w:val="24"/>
          <w:szCs w:val="24"/>
        </w:rPr>
        <w:t>splnené</w:t>
      </w:r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 xml:space="preserve"> (spoluúčasť na projekte)</w:t>
      </w:r>
    </w:p>
    <w:p w:rsidR="00BB3270" w:rsidRPr="00561206" w:rsidRDefault="00BB3270" w:rsidP="00B743A2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t>Uznesenie č. 99/2022</w:t>
      </w:r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 xml:space="preserve"> – </w:t>
      </w:r>
      <w:r w:rsidR="000F5063" w:rsidRPr="0056120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 xml:space="preserve">plní sa (schválenie úveru z </w:t>
      </w:r>
      <w:proofErr w:type="spellStart"/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>envir.fondu</w:t>
      </w:r>
      <w:proofErr w:type="spellEnd"/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>)</w:t>
      </w:r>
    </w:p>
    <w:p w:rsidR="00453111" w:rsidRDefault="00453111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23/2023 – splnené (druhý sobášiaci)</w:t>
      </w:r>
    </w:p>
    <w:p w:rsidR="00453111" w:rsidRDefault="00453111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24/2023 – plní sa (vyradenie a odpredaj vozidiel)</w:t>
      </w:r>
    </w:p>
    <w:p w:rsidR="00453111" w:rsidRDefault="00453111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25/2023 – splnené (kúpa smetiarskeho auta)</w:t>
      </w:r>
    </w:p>
    <w:p w:rsidR="00453111" w:rsidRPr="00453111" w:rsidRDefault="00453111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26/2023 – plní sa (odpredaj pozemku)</w:t>
      </w:r>
    </w:p>
    <w:p w:rsidR="00453111" w:rsidRPr="00453111" w:rsidRDefault="00453111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27/2023 –</w:t>
      </w:r>
      <w:r w:rsidR="00E973FA">
        <w:rPr>
          <w:rFonts w:cstheme="minorHAnsi"/>
          <w:bCs/>
          <w:sz w:val="24"/>
          <w:szCs w:val="24"/>
        </w:rPr>
        <w:t xml:space="preserve"> splnené</w:t>
      </w:r>
      <w:r>
        <w:rPr>
          <w:rFonts w:cstheme="minorHAnsi"/>
          <w:bCs/>
          <w:sz w:val="24"/>
          <w:szCs w:val="24"/>
        </w:rPr>
        <w:t xml:space="preserve"> (odpredaj pozemku)</w:t>
      </w:r>
    </w:p>
    <w:p w:rsidR="00453111" w:rsidRPr="00453111" w:rsidRDefault="00453111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28/2023 –</w:t>
      </w:r>
      <w:r w:rsidR="00E973FA">
        <w:rPr>
          <w:rFonts w:cstheme="minorHAnsi"/>
          <w:bCs/>
          <w:sz w:val="24"/>
          <w:szCs w:val="24"/>
        </w:rPr>
        <w:t xml:space="preserve"> splnené</w:t>
      </w:r>
      <w:r>
        <w:rPr>
          <w:rFonts w:cstheme="minorHAnsi"/>
          <w:bCs/>
          <w:sz w:val="24"/>
          <w:szCs w:val="24"/>
        </w:rPr>
        <w:t xml:space="preserve"> (odpredaj pozemku)</w:t>
      </w:r>
    </w:p>
    <w:p w:rsidR="00453111" w:rsidRDefault="00453111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29/2023 –</w:t>
      </w:r>
      <w:r w:rsidR="00E973FA">
        <w:rPr>
          <w:rFonts w:cstheme="minorHAnsi"/>
          <w:bCs/>
          <w:sz w:val="24"/>
          <w:szCs w:val="24"/>
        </w:rPr>
        <w:t xml:space="preserve"> splnené</w:t>
      </w:r>
      <w:r>
        <w:rPr>
          <w:rFonts w:cstheme="minorHAnsi"/>
          <w:bCs/>
          <w:sz w:val="24"/>
          <w:szCs w:val="24"/>
        </w:rPr>
        <w:t xml:space="preserve"> (odpredaj pozemku)</w:t>
      </w:r>
    </w:p>
    <w:p w:rsidR="00453111" w:rsidRDefault="00453111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30/2023 –</w:t>
      </w:r>
      <w:r w:rsidR="00E973FA">
        <w:rPr>
          <w:rFonts w:cstheme="minorHAnsi"/>
          <w:bCs/>
          <w:sz w:val="24"/>
          <w:szCs w:val="24"/>
        </w:rPr>
        <w:t xml:space="preserve"> splnené</w:t>
      </w:r>
      <w:r>
        <w:rPr>
          <w:rFonts w:cstheme="minorHAnsi"/>
          <w:bCs/>
          <w:sz w:val="24"/>
          <w:szCs w:val="24"/>
        </w:rPr>
        <w:t xml:space="preserve"> (odpredaj pozemku)</w:t>
      </w:r>
    </w:p>
    <w:p w:rsidR="00453111" w:rsidRDefault="00453111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31/2023 –</w:t>
      </w:r>
      <w:r w:rsidR="00E973FA">
        <w:rPr>
          <w:rFonts w:cstheme="minorHAnsi"/>
          <w:bCs/>
          <w:sz w:val="24"/>
          <w:szCs w:val="24"/>
        </w:rPr>
        <w:t xml:space="preserve"> splnené</w:t>
      </w:r>
      <w:r>
        <w:rPr>
          <w:rFonts w:cstheme="minorHAnsi"/>
          <w:bCs/>
          <w:sz w:val="24"/>
          <w:szCs w:val="24"/>
        </w:rPr>
        <w:t xml:space="preserve"> (odpredaj pozemku)</w:t>
      </w:r>
    </w:p>
    <w:p w:rsidR="00453111" w:rsidRDefault="00453111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32/2023 –</w:t>
      </w:r>
      <w:r w:rsidR="00E973FA">
        <w:rPr>
          <w:rFonts w:cstheme="minorHAnsi"/>
          <w:bCs/>
          <w:sz w:val="24"/>
          <w:szCs w:val="24"/>
        </w:rPr>
        <w:t xml:space="preserve"> splnené</w:t>
      </w:r>
      <w:r>
        <w:rPr>
          <w:rFonts w:cstheme="minorHAnsi"/>
          <w:bCs/>
          <w:sz w:val="24"/>
          <w:szCs w:val="24"/>
        </w:rPr>
        <w:t xml:space="preserve"> (odpredaj pozemku)</w:t>
      </w:r>
    </w:p>
    <w:p w:rsidR="00453111" w:rsidRDefault="00453111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33/2023 –</w:t>
      </w:r>
      <w:r w:rsidR="00E973FA">
        <w:rPr>
          <w:rFonts w:cstheme="minorHAnsi"/>
          <w:bCs/>
          <w:sz w:val="24"/>
          <w:szCs w:val="24"/>
        </w:rPr>
        <w:t xml:space="preserve"> splnené</w:t>
      </w:r>
      <w:r>
        <w:rPr>
          <w:rFonts w:cstheme="minorHAnsi"/>
          <w:bCs/>
          <w:sz w:val="24"/>
          <w:szCs w:val="24"/>
        </w:rPr>
        <w:t xml:space="preserve"> (odpredaj pozemku)</w:t>
      </w:r>
    </w:p>
    <w:p w:rsidR="00453111" w:rsidRDefault="00453111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34/2023 –</w:t>
      </w:r>
      <w:r w:rsidR="00E973FA">
        <w:rPr>
          <w:rFonts w:cstheme="minorHAnsi"/>
          <w:bCs/>
          <w:sz w:val="24"/>
          <w:szCs w:val="24"/>
        </w:rPr>
        <w:t xml:space="preserve"> splnené</w:t>
      </w:r>
      <w:r>
        <w:rPr>
          <w:rFonts w:cstheme="minorHAnsi"/>
          <w:bCs/>
          <w:sz w:val="24"/>
          <w:szCs w:val="24"/>
        </w:rPr>
        <w:t xml:space="preserve"> (odpredaj pozemku)</w:t>
      </w:r>
    </w:p>
    <w:p w:rsidR="00453111" w:rsidRDefault="00453111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35/2023 –</w:t>
      </w:r>
      <w:r w:rsidR="00E973FA">
        <w:rPr>
          <w:rFonts w:cstheme="minorHAnsi"/>
          <w:bCs/>
          <w:sz w:val="24"/>
          <w:szCs w:val="24"/>
        </w:rPr>
        <w:t xml:space="preserve"> splnené</w:t>
      </w:r>
      <w:r>
        <w:rPr>
          <w:rFonts w:cstheme="minorHAnsi"/>
          <w:bCs/>
          <w:sz w:val="24"/>
          <w:szCs w:val="24"/>
        </w:rPr>
        <w:t xml:space="preserve"> (odpredaj pozemku)</w:t>
      </w:r>
    </w:p>
    <w:p w:rsidR="00453111" w:rsidRDefault="00453111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36/2023 –</w:t>
      </w:r>
      <w:r w:rsidR="00E973FA">
        <w:rPr>
          <w:rFonts w:cstheme="minorHAnsi"/>
          <w:bCs/>
          <w:sz w:val="24"/>
          <w:szCs w:val="24"/>
        </w:rPr>
        <w:t xml:space="preserve"> splnené</w:t>
      </w:r>
      <w:r>
        <w:rPr>
          <w:rFonts w:cstheme="minorHAnsi"/>
          <w:bCs/>
          <w:sz w:val="24"/>
          <w:szCs w:val="24"/>
        </w:rPr>
        <w:t xml:space="preserve"> (odpredaj pozemku)</w:t>
      </w:r>
    </w:p>
    <w:p w:rsidR="00453111" w:rsidRDefault="00453111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37/2023 –</w:t>
      </w:r>
      <w:r w:rsidR="00E973FA">
        <w:rPr>
          <w:rFonts w:cstheme="minorHAnsi"/>
          <w:bCs/>
          <w:sz w:val="24"/>
          <w:szCs w:val="24"/>
        </w:rPr>
        <w:t xml:space="preserve"> splnené</w:t>
      </w:r>
      <w:r>
        <w:rPr>
          <w:rFonts w:cstheme="minorHAnsi"/>
          <w:bCs/>
          <w:sz w:val="24"/>
          <w:szCs w:val="24"/>
        </w:rPr>
        <w:t xml:space="preserve"> (odpredaj pozemku)</w:t>
      </w:r>
    </w:p>
    <w:p w:rsidR="00E973FA" w:rsidRDefault="00E973FA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38/2023 – plní sa (kúpa pozemku)</w:t>
      </w:r>
    </w:p>
    <w:p w:rsidR="00E973FA" w:rsidRDefault="00E973FA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39/2023 – splnené (prenájom pozemku)</w:t>
      </w:r>
    </w:p>
    <w:p w:rsidR="00453111" w:rsidRPr="00453111" w:rsidRDefault="00E973FA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40/2023 – splnené (zmena rozpočtu)</w:t>
      </w:r>
    </w:p>
    <w:p w:rsidR="00453111" w:rsidRDefault="00453111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6B7E44" w:rsidRPr="00D744F9" w:rsidRDefault="006B7E44" w:rsidP="00D744F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A86D65" w:rsidRDefault="00A86D65" w:rsidP="00A86D6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A86D65" w:rsidRDefault="00A86D65" w:rsidP="00A86D6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A86D65" w:rsidRDefault="00A86D65" w:rsidP="00A86D6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5E0563" w:rsidRDefault="006065FA" w:rsidP="00E973FA">
      <w:pPr>
        <w:tabs>
          <w:tab w:val="left" w:pos="720"/>
        </w:tabs>
        <w:spacing w:after="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K bodu č. 3</w:t>
      </w:r>
      <w:r w:rsidRPr="008B66B3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5E0563">
        <w:rPr>
          <w:rFonts w:cstheme="minorHAnsi"/>
          <w:b/>
          <w:bCs/>
          <w:sz w:val="28"/>
          <w:szCs w:val="28"/>
        </w:rPr>
        <w:t xml:space="preserve">– </w:t>
      </w:r>
      <w:r w:rsidR="00793452">
        <w:rPr>
          <w:rFonts w:cstheme="minorHAnsi"/>
          <w:b/>
          <w:bCs/>
          <w:sz w:val="28"/>
          <w:szCs w:val="28"/>
        </w:rPr>
        <w:t>Schválenie Komunitného plánu sociálnych služieb funkčného zoskupenia obcí z Regiónu Sitno na obdobie 2024-2030, zrušenie aktuálneho komunitného plánu sociálnych služieb obce Štiavnické Bane.</w:t>
      </w:r>
    </w:p>
    <w:p w:rsidR="00793452" w:rsidRDefault="00793452" w:rsidP="00E973FA">
      <w:pPr>
        <w:tabs>
          <w:tab w:val="left" w:pos="720"/>
        </w:tabs>
        <w:spacing w:after="0"/>
        <w:jc w:val="both"/>
        <w:rPr>
          <w:rFonts w:cstheme="minorHAnsi"/>
          <w:b/>
          <w:bCs/>
          <w:sz w:val="28"/>
          <w:szCs w:val="28"/>
        </w:rPr>
      </w:pPr>
    </w:p>
    <w:p w:rsidR="00793452" w:rsidRDefault="00793452" w:rsidP="00E973FA">
      <w:pPr>
        <w:tabs>
          <w:tab w:val="left" w:pos="72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v Štiavnických Baniach:</w:t>
      </w:r>
    </w:p>
    <w:p w:rsidR="00793452" w:rsidRDefault="00793452" w:rsidP="002352B4">
      <w:pPr>
        <w:pStyle w:val="Odsekzoznamu"/>
        <w:numPr>
          <w:ilvl w:val="0"/>
          <w:numId w:val="4"/>
        </w:numPr>
        <w:tabs>
          <w:tab w:val="left" w:pos="720"/>
        </w:tabs>
        <w:spacing w:after="0"/>
        <w:jc w:val="both"/>
        <w:rPr>
          <w:sz w:val="24"/>
          <w:szCs w:val="24"/>
        </w:rPr>
      </w:pPr>
      <w:r w:rsidRPr="00793452">
        <w:rPr>
          <w:b/>
          <w:sz w:val="24"/>
          <w:szCs w:val="24"/>
        </w:rPr>
        <w:t>Berie na vedomie</w:t>
      </w:r>
      <w:r>
        <w:rPr>
          <w:sz w:val="24"/>
          <w:szCs w:val="24"/>
        </w:rPr>
        <w:t xml:space="preserve"> dôvodovú správu k materiálu Komunitný plán sociálnych služieb funkčného zoskupenia obcí z Regiónu Sitno na obdobie 2024 – 2030</w:t>
      </w:r>
    </w:p>
    <w:p w:rsidR="00793452" w:rsidRDefault="00793452" w:rsidP="00793452">
      <w:pPr>
        <w:pStyle w:val="Odsekzoznamu"/>
        <w:tabs>
          <w:tab w:val="left" w:pos="720"/>
        </w:tabs>
        <w:spacing w:after="0"/>
        <w:jc w:val="both"/>
        <w:rPr>
          <w:sz w:val="24"/>
          <w:szCs w:val="24"/>
        </w:rPr>
      </w:pPr>
    </w:p>
    <w:p w:rsidR="00793452" w:rsidRPr="00793452" w:rsidRDefault="00793452" w:rsidP="002352B4">
      <w:pPr>
        <w:pStyle w:val="Odsekzoznamu"/>
        <w:numPr>
          <w:ilvl w:val="0"/>
          <w:numId w:val="4"/>
        </w:numPr>
        <w:tabs>
          <w:tab w:val="left" w:pos="720"/>
        </w:tabs>
        <w:spacing w:after="0"/>
        <w:jc w:val="both"/>
        <w:rPr>
          <w:sz w:val="24"/>
          <w:szCs w:val="24"/>
        </w:rPr>
      </w:pPr>
      <w:r w:rsidRPr="00793452">
        <w:rPr>
          <w:b/>
          <w:sz w:val="24"/>
          <w:szCs w:val="24"/>
        </w:rPr>
        <w:lastRenderedPageBreak/>
        <w:t>Schvaľuje</w:t>
      </w:r>
      <w:r>
        <w:rPr>
          <w:sz w:val="24"/>
          <w:szCs w:val="24"/>
        </w:rPr>
        <w:t xml:space="preserve"> Komunitný plán sociálnych služieb funkčného zoskupenia obcí z Regiónu Sitno na obdobie 2024 – 2030</w:t>
      </w:r>
    </w:p>
    <w:p w:rsidR="00793452" w:rsidRDefault="00793452" w:rsidP="002352B4">
      <w:pPr>
        <w:pStyle w:val="Odsekzoznamu"/>
        <w:numPr>
          <w:ilvl w:val="0"/>
          <w:numId w:val="4"/>
        </w:numPr>
        <w:tabs>
          <w:tab w:val="left" w:pos="720"/>
        </w:tabs>
        <w:spacing w:after="0"/>
        <w:jc w:val="both"/>
        <w:rPr>
          <w:sz w:val="24"/>
          <w:szCs w:val="24"/>
        </w:rPr>
      </w:pPr>
      <w:r w:rsidRPr="00793452">
        <w:rPr>
          <w:b/>
          <w:sz w:val="24"/>
          <w:szCs w:val="24"/>
        </w:rPr>
        <w:t>Ruší</w:t>
      </w:r>
      <w:r>
        <w:rPr>
          <w:sz w:val="24"/>
          <w:szCs w:val="24"/>
        </w:rPr>
        <w:t xml:space="preserve"> uznesenie obecného zastupiteľstva číslo 97/2022 zo 17.10.2022, ktorým bolo schválené predĺženie komunitného plánu sociálnych služieb obce Štiavnické Bane na roky 2018 -2022.</w:t>
      </w:r>
    </w:p>
    <w:p w:rsidR="00793452" w:rsidRPr="00793452" w:rsidRDefault="00793452" w:rsidP="00793452">
      <w:pPr>
        <w:pStyle w:val="Odsekzoznamu"/>
        <w:tabs>
          <w:tab w:val="left" w:pos="720"/>
        </w:tabs>
        <w:spacing w:after="0"/>
        <w:jc w:val="both"/>
        <w:rPr>
          <w:sz w:val="24"/>
          <w:szCs w:val="24"/>
        </w:rPr>
      </w:pPr>
    </w:p>
    <w:p w:rsidR="005E0563" w:rsidRPr="005C49F7" w:rsidRDefault="005E0563" w:rsidP="005E0563">
      <w:pPr>
        <w:spacing w:after="0"/>
        <w:rPr>
          <w:b/>
          <w:bCs/>
          <w:sz w:val="24"/>
          <w:szCs w:val="24"/>
        </w:rPr>
      </w:pPr>
    </w:p>
    <w:p w:rsidR="006065FA" w:rsidRPr="000F5063" w:rsidRDefault="006065FA" w:rsidP="006065FA">
      <w:pPr>
        <w:spacing w:after="0"/>
        <w:rPr>
          <w:b/>
          <w:bCs/>
          <w:sz w:val="24"/>
          <w:szCs w:val="24"/>
        </w:rPr>
      </w:pPr>
      <w:r w:rsidRPr="000F5063">
        <w:rPr>
          <w:b/>
          <w:bCs/>
          <w:sz w:val="24"/>
          <w:szCs w:val="24"/>
        </w:rPr>
        <w:t>Hlasovanie:</w:t>
      </w:r>
    </w:p>
    <w:p w:rsidR="006065FA" w:rsidRPr="000964D0" w:rsidRDefault="006065FA" w:rsidP="006065FA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6065FA" w:rsidRPr="000964D0" w:rsidRDefault="006065FA" w:rsidP="006065FA">
      <w:pPr>
        <w:spacing w:after="0"/>
        <w:rPr>
          <w:sz w:val="24"/>
          <w:szCs w:val="24"/>
        </w:rPr>
      </w:pPr>
      <w:r w:rsidRPr="000964D0">
        <w:rPr>
          <w:sz w:val="24"/>
          <w:szCs w:val="24"/>
        </w:rPr>
        <w:t xml:space="preserve">Prítomní: </w:t>
      </w:r>
      <w:r w:rsidR="007721ED">
        <w:rPr>
          <w:sz w:val="24"/>
          <w:szCs w:val="24"/>
        </w:rPr>
        <w:t>5</w:t>
      </w:r>
    </w:p>
    <w:p w:rsidR="006065FA" w:rsidRDefault="007721ED" w:rsidP="006065F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6065FA" w:rsidRPr="000964D0">
        <w:rPr>
          <w:bCs/>
          <w:sz w:val="24"/>
          <w:szCs w:val="24"/>
        </w:rPr>
        <w:t xml:space="preserve"> za ,  zdržal sa,</w:t>
      </w:r>
      <w:r w:rsidR="006065FA">
        <w:rPr>
          <w:bCs/>
          <w:sz w:val="24"/>
          <w:szCs w:val="24"/>
        </w:rPr>
        <w:t xml:space="preserve"> </w:t>
      </w:r>
      <w:r w:rsidR="006065FA" w:rsidRPr="000964D0">
        <w:rPr>
          <w:bCs/>
          <w:sz w:val="24"/>
          <w:szCs w:val="24"/>
        </w:rPr>
        <w:t>0  proti</w:t>
      </w:r>
    </w:p>
    <w:p w:rsidR="006065FA" w:rsidRPr="000964D0" w:rsidRDefault="006065FA" w:rsidP="006065FA">
      <w:pPr>
        <w:spacing w:after="0"/>
        <w:rPr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 w:rsidRPr="000964D0">
        <w:rPr>
          <w:b/>
          <w:bCs/>
          <w:sz w:val="24"/>
          <w:szCs w:val="24"/>
        </w:rPr>
        <w:t xml:space="preserve">Uznesenie č. </w:t>
      </w:r>
      <w:r w:rsidR="00793452">
        <w:rPr>
          <w:b/>
          <w:bCs/>
          <w:sz w:val="24"/>
          <w:szCs w:val="24"/>
        </w:rPr>
        <w:t>41</w:t>
      </w:r>
      <w:r>
        <w:rPr>
          <w:b/>
          <w:bCs/>
          <w:sz w:val="24"/>
          <w:szCs w:val="24"/>
        </w:rPr>
        <w:t>/2023</w:t>
      </w:r>
    </w:p>
    <w:p w:rsidR="002537CC" w:rsidRDefault="002537CC" w:rsidP="002537CC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p w:rsidR="006B7E44" w:rsidRDefault="006B7E44" w:rsidP="006B7E44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6C2E9C" w:rsidRPr="00F52B03" w:rsidRDefault="006C2E9C" w:rsidP="002537CC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5E0563" w:rsidRDefault="005E0563" w:rsidP="002537CC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2537CC" w:rsidRDefault="00A66738" w:rsidP="002537CC">
      <w:pPr>
        <w:spacing w:after="0" w:line="240" w:lineRule="auto"/>
        <w:rPr>
          <w:b/>
          <w:sz w:val="28"/>
          <w:szCs w:val="28"/>
        </w:rPr>
      </w:pPr>
      <w:r w:rsidRPr="00F52B03">
        <w:rPr>
          <w:rFonts w:cstheme="minorHAnsi"/>
          <w:b/>
          <w:bCs/>
          <w:sz w:val="28"/>
          <w:szCs w:val="28"/>
          <w:u w:val="single"/>
        </w:rPr>
        <w:t>K bodu č. 4</w:t>
      </w:r>
      <w:r w:rsidR="00F52B03" w:rsidRPr="00E864FC">
        <w:rPr>
          <w:rFonts w:cstheme="minorHAnsi"/>
          <w:b/>
          <w:bCs/>
          <w:sz w:val="28"/>
          <w:szCs w:val="28"/>
        </w:rPr>
        <w:t xml:space="preserve"> </w:t>
      </w:r>
      <w:r w:rsidR="007F476D">
        <w:rPr>
          <w:rFonts w:cstheme="minorHAnsi"/>
          <w:b/>
          <w:bCs/>
          <w:sz w:val="28"/>
          <w:szCs w:val="28"/>
        </w:rPr>
        <w:t>–</w:t>
      </w:r>
      <w:r w:rsidR="00793452">
        <w:rPr>
          <w:rFonts w:cstheme="minorHAnsi"/>
          <w:b/>
          <w:bCs/>
          <w:sz w:val="28"/>
          <w:szCs w:val="28"/>
        </w:rPr>
        <w:t xml:space="preserve"> </w:t>
      </w:r>
      <w:r w:rsidR="00793452" w:rsidRPr="00793452">
        <w:rPr>
          <w:b/>
          <w:sz w:val="28"/>
          <w:szCs w:val="28"/>
        </w:rPr>
        <w:t>Schválenie zásad podávania, preverovania a evidovania oznámení týkajúcich sa kriminality alebo inej protispoločenskej činnosti</w:t>
      </w:r>
    </w:p>
    <w:p w:rsidR="005E0563" w:rsidRDefault="005E0563" w:rsidP="005E0563">
      <w:pPr>
        <w:spacing w:after="0"/>
        <w:rPr>
          <w:bCs/>
          <w:sz w:val="24"/>
          <w:szCs w:val="24"/>
        </w:rPr>
      </w:pPr>
    </w:p>
    <w:p w:rsidR="00F800DC" w:rsidRDefault="00047670" w:rsidP="005E0563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Obecné zastupiteľstvo v Štiavnických Baniach </w:t>
      </w:r>
    </w:p>
    <w:p w:rsidR="005E0563" w:rsidRPr="00793452" w:rsidRDefault="00F800DC" w:rsidP="005E0563">
      <w:pPr>
        <w:spacing w:after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793452" w:rsidRPr="00793452">
        <w:rPr>
          <w:b/>
          <w:bCs/>
          <w:sz w:val="24"/>
          <w:szCs w:val="24"/>
        </w:rPr>
        <w:t>chvaľuje</w:t>
      </w:r>
      <w:r>
        <w:rPr>
          <w:b/>
          <w:bCs/>
          <w:sz w:val="24"/>
          <w:szCs w:val="24"/>
        </w:rPr>
        <w:t>:</w:t>
      </w:r>
      <w:r w:rsidR="00793452">
        <w:rPr>
          <w:b/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Zásady podávania, preverovania a evidovania oznámení týkajúcich sa kriminality alebo inej protispoločenskej činnosti</w:t>
      </w:r>
    </w:p>
    <w:p w:rsidR="00047670" w:rsidRDefault="00047670" w:rsidP="005E0563">
      <w:pPr>
        <w:spacing w:after="0"/>
        <w:rPr>
          <w:bCs/>
          <w:sz w:val="24"/>
          <w:szCs w:val="24"/>
        </w:rPr>
      </w:pPr>
    </w:p>
    <w:p w:rsidR="005E0563" w:rsidRPr="000F5063" w:rsidRDefault="005E0563" w:rsidP="005E0563">
      <w:pPr>
        <w:spacing w:after="0"/>
        <w:rPr>
          <w:b/>
          <w:bCs/>
          <w:sz w:val="24"/>
          <w:szCs w:val="24"/>
        </w:rPr>
      </w:pPr>
      <w:r w:rsidRPr="000F5063">
        <w:rPr>
          <w:b/>
          <w:bCs/>
          <w:sz w:val="24"/>
          <w:szCs w:val="24"/>
        </w:rPr>
        <w:t>Hlasovanie:</w:t>
      </w:r>
    </w:p>
    <w:p w:rsidR="005E0563" w:rsidRPr="000964D0" w:rsidRDefault="005E0563" w:rsidP="005E0563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5E0563" w:rsidRPr="000964D0" w:rsidRDefault="005E0563" w:rsidP="005E0563">
      <w:pPr>
        <w:spacing w:after="0"/>
        <w:rPr>
          <w:sz w:val="24"/>
          <w:szCs w:val="24"/>
        </w:rPr>
      </w:pPr>
      <w:r w:rsidRPr="000964D0">
        <w:rPr>
          <w:sz w:val="24"/>
          <w:szCs w:val="24"/>
        </w:rPr>
        <w:t xml:space="preserve">Prítomní: </w:t>
      </w:r>
      <w:r w:rsidR="00D73C4A">
        <w:rPr>
          <w:sz w:val="24"/>
          <w:szCs w:val="24"/>
        </w:rPr>
        <w:t>5</w:t>
      </w:r>
    </w:p>
    <w:p w:rsidR="005E0563" w:rsidRDefault="00D73C4A" w:rsidP="005E0563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5E0563" w:rsidRPr="000964D0">
        <w:rPr>
          <w:bCs/>
          <w:sz w:val="24"/>
          <w:szCs w:val="24"/>
        </w:rPr>
        <w:t xml:space="preserve"> za , </w:t>
      </w:r>
      <w:r w:rsidR="005E0563">
        <w:rPr>
          <w:bCs/>
          <w:sz w:val="24"/>
          <w:szCs w:val="24"/>
        </w:rPr>
        <w:t>0</w:t>
      </w:r>
      <w:r w:rsidR="005E0563" w:rsidRPr="000964D0">
        <w:rPr>
          <w:bCs/>
          <w:sz w:val="24"/>
          <w:szCs w:val="24"/>
        </w:rPr>
        <w:t xml:space="preserve"> zdržal sa,</w:t>
      </w:r>
      <w:r w:rsidR="005E0563">
        <w:rPr>
          <w:bCs/>
          <w:sz w:val="24"/>
          <w:szCs w:val="24"/>
        </w:rPr>
        <w:t xml:space="preserve"> </w:t>
      </w:r>
      <w:r w:rsidR="005E0563" w:rsidRPr="000964D0">
        <w:rPr>
          <w:bCs/>
          <w:sz w:val="24"/>
          <w:szCs w:val="24"/>
        </w:rPr>
        <w:t>0  proti</w:t>
      </w:r>
    </w:p>
    <w:p w:rsidR="005E0563" w:rsidRDefault="005E0563" w:rsidP="005E0563">
      <w:pPr>
        <w:spacing w:after="0"/>
        <w:rPr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 w:rsidRPr="000964D0">
        <w:rPr>
          <w:b/>
          <w:bCs/>
          <w:sz w:val="24"/>
          <w:szCs w:val="24"/>
        </w:rPr>
        <w:t xml:space="preserve">Uznesenie č. </w:t>
      </w:r>
      <w:r w:rsidR="00793452">
        <w:rPr>
          <w:b/>
          <w:bCs/>
          <w:sz w:val="24"/>
          <w:szCs w:val="24"/>
        </w:rPr>
        <w:t>42</w:t>
      </w:r>
      <w:r>
        <w:rPr>
          <w:b/>
          <w:bCs/>
          <w:sz w:val="24"/>
          <w:szCs w:val="24"/>
        </w:rPr>
        <w:t>/2023</w:t>
      </w:r>
    </w:p>
    <w:p w:rsidR="00BD1836" w:rsidRDefault="00BD1836" w:rsidP="005E0563">
      <w:pPr>
        <w:spacing w:after="0"/>
        <w:rPr>
          <w:b/>
          <w:bCs/>
          <w:sz w:val="24"/>
          <w:szCs w:val="24"/>
        </w:rPr>
      </w:pPr>
    </w:p>
    <w:p w:rsidR="00BD1836" w:rsidRDefault="00BD1836" w:rsidP="00BD1836">
      <w:pPr>
        <w:spacing w:after="0" w:line="240" w:lineRule="auto"/>
        <w:rPr>
          <w:b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K bodu č. 5</w:t>
      </w:r>
      <w:r w:rsidRPr="00E864FC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– </w:t>
      </w:r>
      <w:r w:rsidRPr="00793452">
        <w:rPr>
          <w:b/>
          <w:sz w:val="28"/>
          <w:szCs w:val="28"/>
        </w:rPr>
        <w:t xml:space="preserve">Schválenie zásad </w:t>
      </w:r>
      <w:r w:rsidR="007E436A">
        <w:rPr>
          <w:b/>
          <w:sz w:val="28"/>
          <w:szCs w:val="28"/>
        </w:rPr>
        <w:t>hospodárenia a nakladania s majetkom obce Štiavnické Bane</w:t>
      </w:r>
    </w:p>
    <w:p w:rsidR="00BD1836" w:rsidRDefault="00BD1836" w:rsidP="00BD1836">
      <w:pPr>
        <w:spacing w:after="0"/>
        <w:rPr>
          <w:bCs/>
          <w:sz w:val="24"/>
          <w:szCs w:val="24"/>
        </w:rPr>
      </w:pPr>
    </w:p>
    <w:p w:rsidR="00BD1836" w:rsidRDefault="00BD1836" w:rsidP="00BD183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Obecné zastupiteľstvo v Štiavnických Baniach </w:t>
      </w:r>
    </w:p>
    <w:p w:rsidR="00BD1836" w:rsidRPr="00793452" w:rsidRDefault="00BD1836" w:rsidP="00BD1836">
      <w:pPr>
        <w:spacing w:after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793452">
        <w:rPr>
          <w:b/>
          <w:bCs/>
          <w:sz w:val="24"/>
          <w:szCs w:val="24"/>
        </w:rPr>
        <w:t>chvaľuje</w:t>
      </w:r>
      <w:r>
        <w:rPr>
          <w:b/>
          <w:bCs/>
          <w:sz w:val="24"/>
          <w:szCs w:val="24"/>
        </w:rPr>
        <w:t xml:space="preserve">:  </w:t>
      </w:r>
      <w:r>
        <w:rPr>
          <w:bCs/>
          <w:sz w:val="24"/>
          <w:szCs w:val="24"/>
        </w:rPr>
        <w:t xml:space="preserve">Zásady </w:t>
      </w:r>
      <w:r w:rsidR="00E722E8">
        <w:rPr>
          <w:bCs/>
          <w:sz w:val="24"/>
          <w:szCs w:val="24"/>
        </w:rPr>
        <w:t>hospodárenia a nakladania s majetkom obce Štiavnické Bane</w:t>
      </w:r>
    </w:p>
    <w:p w:rsidR="00BD1836" w:rsidRDefault="00BD1836" w:rsidP="00BD1836">
      <w:pPr>
        <w:spacing w:after="0"/>
        <w:rPr>
          <w:bCs/>
          <w:sz w:val="24"/>
          <w:szCs w:val="24"/>
        </w:rPr>
      </w:pPr>
    </w:p>
    <w:p w:rsidR="00BD1836" w:rsidRPr="000F5063" w:rsidRDefault="00BD1836" w:rsidP="00BD1836">
      <w:pPr>
        <w:spacing w:after="0"/>
        <w:rPr>
          <w:b/>
          <w:bCs/>
          <w:sz w:val="24"/>
          <w:szCs w:val="24"/>
        </w:rPr>
      </w:pPr>
      <w:r w:rsidRPr="000F5063">
        <w:rPr>
          <w:b/>
          <w:bCs/>
          <w:sz w:val="24"/>
          <w:szCs w:val="24"/>
        </w:rPr>
        <w:t>Hlasovanie:</w:t>
      </w:r>
    </w:p>
    <w:p w:rsidR="00BD1836" w:rsidRPr="000964D0" w:rsidRDefault="00BD1836" w:rsidP="00BD1836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BD1836" w:rsidRPr="000964D0" w:rsidRDefault="00BD1836" w:rsidP="00BD1836">
      <w:pPr>
        <w:spacing w:after="0"/>
        <w:rPr>
          <w:sz w:val="24"/>
          <w:szCs w:val="24"/>
        </w:rPr>
      </w:pPr>
      <w:r w:rsidRPr="000964D0">
        <w:rPr>
          <w:sz w:val="24"/>
          <w:szCs w:val="24"/>
        </w:rPr>
        <w:t xml:space="preserve">Prítomní: </w:t>
      </w:r>
      <w:r w:rsidR="00D73C4A">
        <w:rPr>
          <w:sz w:val="24"/>
          <w:szCs w:val="24"/>
        </w:rPr>
        <w:t>5</w:t>
      </w:r>
    </w:p>
    <w:p w:rsidR="00BD1836" w:rsidRDefault="00D73C4A" w:rsidP="00BD183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BD1836" w:rsidRPr="000964D0">
        <w:rPr>
          <w:bCs/>
          <w:sz w:val="24"/>
          <w:szCs w:val="24"/>
        </w:rPr>
        <w:t xml:space="preserve"> za , </w:t>
      </w:r>
      <w:r w:rsidR="00BD1836">
        <w:rPr>
          <w:bCs/>
          <w:sz w:val="24"/>
          <w:szCs w:val="24"/>
        </w:rPr>
        <w:t>0</w:t>
      </w:r>
      <w:r w:rsidR="00BD1836" w:rsidRPr="000964D0">
        <w:rPr>
          <w:bCs/>
          <w:sz w:val="24"/>
          <w:szCs w:val="24"/>
        </w:rPr>
        <w:t xml:space="preserve"> zdržal sa,</w:t>
      </w:r>
      <w:r w:rsidR="00BD1836">
        <w:rPr>
          <w:bCs/>
          <w:sz w:val="24"/>
          <w:szCs w:val="24"/>
        </w:rPr>
        <w:t xml:space="preserve"> </w:t>
      </w:r>
      <w:r w:rsidR="00BD1836" w:rsidRPr="000964D0">
        <w:rPr>
          <w:bCs/>
          <w:sz w:val="24"/>
          <w:szCs w:val="24"/>
        </w:rPr>
        <w:t>0  proti</w:t>
      </w:r>
    </w:p>
    <w:p w:rsidR="00BD1836" w:rsidRDefault="00BD1836" w:rsidP="00BD1836">
      <w:pPr>
        <w:spacing w:after="0"/>
        <w:rPr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 w:rsidRPr="000964D0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43/2023</w:t>
      </w:r>
    </w:p>
    <w:p w:rsidR="00BD1836" w:rsidRDefault="00BD1836" w:rsidP="005E0563">
      <w:pPr>
        <w:spacing w:after="0"/>
        <w:rPr>
          <w:b/>
          <w:bCs/>
          <w:sz w:val="24"/>
          <w:szCs w:val="24"/>
        </w:rPr>
      </w:pPr>
    </w:p>
    <w:p w:rsidR="005E0563" w:rsidRDefault="005E0563" w:rsidP="005E0563">
      <w:pPr>
        <w:spacing w:after="0"/>
        <w:rPr>
          <w:b/>
          <w:bCs/>
          <w:sz w:val="24"/>
          <w:szCs w:val="24"/>
        </w:rPr>
      </w:pPr>
    </w:p>
    <w:p w:rsidR="005E0563" w:rsidRDefault="00BD1836" w:rsidP="005E0563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K bodu č. 6</w:t>
      </w:r>
      <w:r w:rsidR="000F5063">
        <w:rPr>
          <w:rFonts w:cstheme="minorHAnsi"/>
          <w:b/>
          <w:bCs/>
          <w:sz w:val="28"/>
          <w:szCs w:val="28"/>
        </w:rPr>
        <w:t xml:space="preserve"> – </w:t>
      </w:r>
      <w:r w:rsidR="00930A0C">
        <w:rPr>
          <w:rFonts w:cstheme="minorHAnsi"/>
          <w:b/>
          <w:bCs/>
          <w:sz w:val="28"/>
          <w:szCs w:val="28"/>
        </w:rPr>
        <w:t>Hlavný kontrolór – správa o výsledku kontroly</w:t>
      </w:r>
    </w:p>
    <w:p w:rsidR="005E0563" w:rsidRDefault="005E0563" w:rsidP="005E0563">
      <w:pPr>
        <w:spacing w:after="0"/>
        <w:rPr>
          <w:rFonts w:cstheme="minorHAnsi"/>
          <w:b/>
          <w:bCs/>
          <w:sz w:val="28"/>
          <w:szCs w:val="28"/>
        </w:rPr>
      </w:pPr>
    </w:p>
    <w:p w:rsidR="005E0563" w:rsidRDefault="00047670" w:rsidP="005E0563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Obecné zastupiteľstvo v</w:t>
      </w:r>
      <w:r w:rsidR="00930A0C">
        <w:rPr>
          <w:bCs/>
          <w:sz w:val="24"/>
          <w:szCs w:val="24"/>
        </w:rPr>
        <w:t xml:space="preserve"> Štiavnických Baniach schvaľuje správu o výsledku kontroly, v kontrolovanom subjekte: Základná škola s materskou školou M. </w:t>
      </w:r>
      <w:proofErr w:type="spellStart"/>
      <w:r w:rsidR="00930A0C">
        <w:rPr>
          <w:bCs/>
          <w:sz w:val="24"/>
          <w:szCs w:val="24"/>
        </w:rPr>
        <w:t>Hella</w:t>
      </w:r>
      <w:proofErr w:type="spellEnd"/>
      <w:r w:rsidR="00930A0C">
        <w:rPr>
          <w:bCs/>
          <w:sz w:val="24"/>
          <w:szCs w:val="24"/>
        </w:rPr>
        <w:t xml:space="preserve"> v Štiavnických Baniach. </w:t>
      </w:r>
    </w:p>
    <w:p w:rsidR="00047670" w:rsidRDefault="00047670" w:rsidP="005E0563">
      <w:pPr>
        <w:spacing w:after="0"/>
        <w:rPr>
          <w:bCs/>
          <w:sz w:val="24"/>
          <w:szCs w:val="24"/>
        </w:rPr>
      </w:pPr>
    </w:p>
    <w:p w:rsidR="00930A0C" w:rsidRDefault="00930A0C" w:rsidP="00930A0C">
      <w:pPr>
        <w:rPr>
          <w:sz w:val="24"/>
          <w:szCs w:val="24"/>
        </w:rPr>
      </w:pPr>
      <w:r>
        <w:rPr>
          <w:sz w:val="24"/>
          <w:szCs w:val="24"/>
        </w:rPr>
        <w:t xml:space="preserve">Správu predložil kontrolór obce Ing. Marián </w:t>
      </w:r>
      <w:proofErr w:type="spellStart"/>
      <w:r>
        <w:rPr>
          <w:sz w:val="24"/>
          <w:szCs w:val="24"/>
        </w:rPr>
        <w:t>Láslo</w:t>
      </w:r>
      <w:proofErr w:type="spellEnd"/>
      <w:r>
        <w:rPr>
          <w:sz w:val="24"/>
          <w:szCs w:val="24"/>
        </w:rPr>
        <w:t>.</w:t>
      </w:r>
    </w:p>
    <w:p w:rsidR="00930A0C" w:rsidRDefault="00930A0C" w:rsidP="00930A0C">
      <w:pPr>
        <w:rPr>
          <w:sz w:val="24"/>
          <w:szCs w:val="24"/>
        </w:rPr>
      </w:pPr>
      <w:r>
        <w:rPr>
          <w:sz w:val="24"/>
          <w:szCs w:val="24"/>
        </w:rPr>
        <w:t>OZ berie na vedomie správu o výsledku kontroly za kontrolované obdobie v roku 2022.</w:t>
      </w:r>
    </w:p>
    <w:p w:rsidR="00930A0C" w:rsidRDefault="00930A0C" w:rsidP="00930A0C">
      <w:pPr>
        <w:rPr>
          <w:sz w:val="24"/>
          <w:szCs w:val="24"/>
        </w:rPr>
      </w:pPr>
      <w:r>
        <w:rPr>
          <w:sz w:val="24"/>
          <w:szCs w:val="24"/>
        </w:rPr>
        <w:t>Predložený materiál je prílohou zápisnice</w:t>
      </w:r>
    </w:p>
    <w:p w:rsidR="005E0563" w:rsidRDefault="005E0563" w:rsidP="005E0563">
      <w:pPr>
        <w:spacing w:after="0"/>
        <w:rPr>
          <w:bCs/>
          <w:sz w:val="24"/>
          <w:szCs w:val="24"/>
        </w:rPr>
      </w:pPr>
    </w:p>
    <w:p w:rsidR="005E0563" w:rsidRPr="000F5063" w:rsidRDefault="005E0563" w:rsidP="005E0563">
      <w:pPr>
        <w:spacing w:after="0"/>
        <w:rPr>
          <w:b/>
          <w:bCs/>
          <w:sz w:val="24"/>
          <w:szCs w:val="24"/>
        </w:rPr>
      </w:pPr>
      <w:r w:rsidRPr="000F5063">
        <w:rPr>
          <w:b/>
          <w:bCs/>
          <w:sz w:val="24"/>
          <w:szCs w:val="24"/>
        </w:rPr>
        <w:t>Hlasovanie:</w:t>
      </w:r>
    </w:p>
    <w:p w:rsidR="005E0563" w:rsidRPr="000964D0" w:rsidRDefault="005E0563" w:rsidP="005E0563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5E0563" w:rsidRPr="000964D0" w:rsidRDefault="005E0563" w:rsidP="005E0563">
      <w:pPr>
        <w:spacing w:after="0"/>
        <w:rPr>
          <w:sz w:val="24"/>
          <w:szCs w:val="24"/>
        </w:rPr>
      </w:pPr>
      <w:r w:rsidRPr="000964D0">
        <w:rPr>
          <w:sz w:val="24"/>
          <w:szCs w:val="24"/>
        </w:rPr>
        <w:t xml:space="preserve">Prítomní: </w:t>
      </w:r>
      <w:r w:rsidR="00D73C4A">
        <w:rPr>
          <w:sz w:val="24"/>
          <w:szCs w:val="24"/>
        </w:rPr>
        <w:t>5</w:t>
      </w:r>
    </w:p>
    <w:p w:rsidR="005E0563" w:rsidRDefault="00D73C4A" w:rsidP="005E0563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5E0563" w:rsidRPr="000964D0">
        <w:rPr>
          <w:bCs/>
          <w:sz w:val="24"/>
          <w:szCs w:val="24"/>
        </w:rPr>
        <w:t xml:space="preserve"> za , </w:t>
      </w:r>
      <w:r w:rsidR="005E0563">
        <w:rPr>
          <w:bCs/>
          <w:sz w:val="24"/>
          <w:szCs w:val="24"/>
        </w:rPr>
        <w:t>0</w:t>
      </w:r>
      <w:r w:rsidR="005E0563" w:rsidRPr="000964D0">
        <w:rPr>
          <w:bCs/>
          <w:sz w:val="24"/>
          <w:szCs w:val="24"/>
        </w:rPr>
        <w:t xml:space="preserve"> zdržal sa,</w:t>
      </w:r>
      <w:r w:rsidR="005E0563">
        <w:rPr>
          <w:bCs/>
          <w:sz w:val="24"/>
          <w:szCs w:val="24"/>
        </w:rPr>
        <w:t xml:space="preserve"> </w:t>
      </w:r>
      <w:r w:rsidR="005E0563" w:rsidRPr="000964D0">
        <w:rPr>
          <w:bCs/>
          <w:sz w:val="24"/>
          <w:szCs w:val="24"/>
        </w:rPr>
        <w:t>0  proti</w:t>
      </w:r>
    </w:p>
    <w:p w:rsidR="005E0563" w:rsidRDefault="005E0563" w:rsidP="005E0563">
      <w:pPr>
        <w:spacing w:after="0"/>
        <w:rPr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 w:rsidRPr="000964D0">
        <w:rPr>
          <w:b/>
          <w:bCs/>
          <w:sz w:val="24"/>
          <w:szCs w:val="24"/>
        </w:rPr>
        <w:t xml:space="preserve">Uznesenie č. </w:t>
      </w:r>
      <w:r w:rsidR="00BD1836">
        <w:rPr>
          <w:b/>
          <w:bCs/>
          <w:sz w:val="24"/>
          <w:szCs w:val="24"/>
        </w:rPr>
        <w:t>44</w:t>
      </w:r>
      <w:r>
        <w:rPr>
          <w:b/>
          <w:bCs/>
          <w:sz w:val="24"/>
          <w:szCs w:val="24"/>
        </w:rPr>
        <w:t>/2023</w:t>
      </w:r>
    </w:p>
    <w:p w:rsidR="005E0563" w:rsidRPr="005E0563" w:rsidRDefault="005E0563" w:rsidP="005E0563">
      <w:pPr>
        <w:spacing w:after="0"/>
        <w:rPr>
          <w:bCs/>
          <w:sz w:val="24"/>
          <w:szCs w:val="24"/>
        </w:rPr>
      </w:pPr>
    </w:p>
    <w:p w:rsidR="00BD1836" w:rsidRDefault="002865F7" w:rsidP="00BD1836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K bodu č. 7</w:t>
      </w:r>
      <w:r w:rsidR="00BD1836">
        <w:rPr>
          <w:rFonts w:cstheme="minorHAnsi"/>
          <w:b/>
          <w:bCs/>
          <w:sz w:val="28"/>
          <w:szCs w:val="28"/>
        </w:rPr>
        <w:t xml:space="preserve"> – Hlavný kontrolór – návrh plánu práce na 1. polrok 2024</w:t>
      </w:r>
    </w:p>
    <w:p w:rsidR="00BD1836" w:rsidRDefault="00BD1836" w:rsidP="00BD1836">
      <w:pPr>
        <w:spacing w:after="0"/>
        <w:rPr>
          <w:rFonts w:cstheme="minorHAnsi"/>
          <w:b/>
          <w:bCs/>
          <w:sz w:val="28"/>
          <w:szCs w:val="28"/>
        </w:rPr>
      </w:pPr>
    </w:p>
    <w:p w:rsidR="00BD1836" w:rsidRPr="005B7B35" w:rsidRDefault="00BD1836" w:rsidP="00BD1836">
      <w:pPr>
        <w:jc w:val="both"/>
        <w:rPr>
          <w:sz w:val="24"/>
          <w:szCs w:val="24"/>
        </w:rPr>
      </w:pPr>
      <w:r w:rsidRPr="009A5935">
        <w:rPr>
          <w:sz w:val="24"/>
          <w:szCs w:val="24"/>
        </w:rPr>
        <w:t>Obecné zastupiteľstvo v Štiavnických Baniach:</w:t>
      </w:r>
    </w:p>
    <w:p w:rsidR="00BD1836" w:rsidRPr="00BD1836" w:rsidRDefault="00BD1836" w:rsidP="00BD1836">
      <w:pPr>
        <w:jc w:val="both"/>
        <w:rPr>
          <w:b/>
          <w:sz w:val="24"/>
          <w:szCs w:val="24"/>
        </w:rPr>
      </w:pPr>
      <w:r w:rsidRPr="00BD1836">
        <w:rPr>
          <w:b/>
          <w:sz w:val="24"/>
          <w:szCs w:val="24"/>
        </w:rPr>
        <w:t>schvaľuje</w:t>
      </w:r>
    </w:p>
    <w:p w:rsidR="00BD1836" w:rsidRPr="009A5935" w:rsidRDefault="00BD1836" w:rsidP="00BD1836">
      <w:pPr>
        <w:jc w:val="both"/>
        <w:outlineLvl w:val="0"/>
        <w:rPr>
          <w:b/>
          <w:sz w:val="24"/>
          <w:szCs w:val="24"/>
        </w:rPr>
      </w:pPr>
      <w:r w:rsidRPr="009A5935">
        <w:rPr>
          <w:b/>
          <w:sz w:val="24"/>
          <w:szCs w:val="24"/>
        </w:rPr>
        <w:t>Plán práce hlavného kont</w:t>
      </w:r>
      <w:r>
        <w:rPr>
          <w:b/>
          <w:sz w:val="24"/>
          <w:szCs w:val="24"/>
        </w:rPr>
        <w:t>rolóra obce Štiavnické Bane na 1. polrok 2024</w:t>
      </w:r>
    </w:p>
    <w:p w:rsidR="00BD1836" w:rsidRDefault="00BD1836" w:rsidP="00BD1836">
      <w:pPr>
        <w:spacing w:after="0"/>
        <w:rPr>
          <w:bCs/>
          <w:sz w:val="24"/>
          <w:szCs w:val="24"/>
        </w:rPr>
      </w:pPr>
    </w:p>
    <w:p w:rsidR="00BD1836" w:rsidRPr="000F5063" w:rsidRDefault="00BD1836" w:rsidP="00BD1836">
      <w:pPr>
        <w:spacing w:after="0"/>
        <w:rPr>
          <w:b/>
          <w:bCs/>
          <w:sz w:val="24"/>
          <w:szCs w:val="24"/>
        </w:rPr>
      </w:pPr>
      <w:r w:rsidRPr="000F5063">
        <w:rPr>
          <w:b/>
          <w:bCs/>
          <w:sz w:val="24"/>
          <w:szCs w:val="24"/>
        </w:rPr>
        <w:t>Hlasovanie:</w:t>
      </w:r>
    </w:p>
    <w:p w:rsidR="00BD1836" w:rsidRPr="000964D0" w:rsidRDefault="00BD1836" w:rsidP="00BD1836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BD1836" w:rsidRPr="000964D0" w:rsidRDefault="00BD1836" w:rsidP="00BD1836">
      <w:pPr>
        <w:spacing w:after="0"/>
        <w:rPr>
          <w:sz w:val="24"/>
          <w:szCs w:val="24"/>
        </w:rPr>
      </w:pPr>
      <w:r w:rsidRPr="000964D0">
        <w:rPr>
          <w:sz w:val="24"/>
          <w:szCs w:val="24"/>
        </w:rPr>
        <w:t xml:space="preserve">Prítomní: </w:t>
      </w:r>
      <w:r w:rsidR="00D73C4A">
        <w:rPr>
          <w:sz w:val="24"/>
          <w:szCs w:val="24"/>
        </w:rPr>
        <w:t>5</w:t>
      </w:r>
    </w:p>
    <w:p w:rsidR="00BD1836" w:rsidRDefault="00D73C4A" w:rsidP="00BD183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BD1836" w:rsidRPr="000964D0">
        <w:rPr>
          <w:bCs/>
          <w:sz w:val="24"/>
          <w:szCs w:val="24"/>
        </w:rPr>
        <w:t xml:space="preserve"> za , </w:t>
      </w:r>
      <w:r w:rsidR="00BD1836">
        <w:rPr>
          <w:bCs/>
          <w:sz w:val="24"/>
          <w:szCs w:val="24"/>
        </w:rPr>
        <w:t>0</w:t>
      </w:r>
      <w:r w:rsidR="00BD1836" w:rsidRPr="000964D0">
        <w:rPr>
          <w:bCs/>
          <w:sz w:val="24"/>
          <w:szCs w:val="24"/>
        </w:rPr>
        <w:t xml:space="preserve"> zdržal sa,</w:t>
      </w:r>
      <w:r w:rsidR="00BD1836">
        <w:rPr>
          <w:bCs/>
          <w:sz w:val="24"/>
          <w:szCs w:val="24"/>
        </w:rPr>
        <w:t xml:space="preserve"> </w:t>
      </w:r>
      <w:r w:rsidR="00BD1836" w:rsidRPr="000964D0">
        <w:rPr>
          <w:bCs/>
          <w:sz w:val="24"/>
          <w:szCs w:val="24"/>
        </w:rPr>
        <w:t>0  proti</w:t>
      </w:r>
    </w:p>
    <w:p w:rsidR="00BD1836" w:rsidRDefault="00BD1836" w:rsidP="00BD1836">
      <w:pPr>
        <w:spacing w:after="0"/>
        <w:rPr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 w:rsidRPr="000964D0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45/2023</w:t>
      </w:r>
    </w:p>
    <w:p w:rsidR="00F0271C" w:rsidRDefault="00F0271C" w:rsidP="005E0563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p w:rsidR="002865F7" w:rsidRPr="002865F7" w:rsidRDefault="002865F7" w:rsidP="002865F7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K bodu č. 8</w:t>
      </w:r>
      <w:r>
        <w:rPr>
          <w:rFonts w:cstheme="minorHAnsi"/>
          <w:b/>
          <w:bCs/>
          <w:sz w:val="28"/>
          <w:szCs w:val="28"/>
        </w:rPr>
        <w:t xml:space="preserve"> – Rozpočet</w:t>
      </w:r>
      <w:r w:rsidRPr="008B66B3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:rsidR="002865F7" w:rsidRDefault="002865F7" w:rsidP="002865F7">
      <w:pPr>
        <w:spacing w:after="0"/>
        <w:rPr>
          <w:bCs/>
          <w:sz w:val="24"/>
          <w:szCs w:val="24"/>
        </w:rPr>
      </w:pPr>
    </w:p>
    <w:p w:rsidR="002865F7" w:rsidRPr="00CE30A6" w:rsidRDefault="002865F7" w:rsidP="002865F7">
      <w:pPr>
        <w:rPr>
          <w:sz w:val="24"/>
          <w:szCs w:val="24"/>
        </w:rPr>
      </w:pPr>
      <w:r w:rsidRPr="00CE30A6">
        <w:rPr>
          <w:sz w:val="24"/>
          <w:szCs w:val="24"/>
        </w:rPr>
        <w:t>Obecné zastupiteľstvo v Štiavnických Baniach</w:t>
      </w:r>
    </w:p>
    <w:p w:rsidR="002865F7" w:rsidRPr="00CE30A6" w:rsidRDefault="002865F7" w:rsidP="002352B4">
      <w:pPr>
        <w:pStyle w:val="Odsekzoznamu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CE30A6">
        <w:rPr>
          <w:b/>
          <w:sz w:val="24"/>
          <w:szCs w:val="24"/>
        </w:rPr>
        <w:t xml:space="preserve">schvaľuje </w:t>
      </w:r>
    </w:p>
    <w:p w:rsidR="002865F7" w:rsidRPr="00CE30A6" w:rsidRDefault="002865F7" w:rsidP="002865F7">
      <w:pPr>
        <w:ind w:left="360"/>
        <w:rPr>
          <w:sz w:val="24"/>
          <w:szCs w:val="24"/>
        </w:rPr>
      </w:pPr>
    </w:p>
    <w:p w:rsidR="002865F7" w:rsidRDefault="002865F7" w:rsidP="002865F7">
      <w:pPr>
        <w:spacing w:after="0" w:line="240" w:lineRule="auto"/>
        <w:rPr>
          <w:b/>
          <w:sz w:val="24"/>
          <w:szCs w:val="24"/>
        </w:rPr>
      </w:pPr>
      <w:r w:rsidRPr="00CE30A6">
        <w:rPr>
          <w:b/>
          <w:sz w:val="24"/>
          <w:szCs w:val="24"/>
        </w:rPr>
        <w:t>rozpočet o</w:t>
      </w:r>
      <w:r>
        <w:rPr>
          <w:b/>
          <w:sz w:val="24"/>
          <w:szCs w:val="24"/>
        </w:rPr>
        <w:t>bce Štiavnické Bane pre rok 2024</w:t>
      </w:r>
      <w:r w:rsidRPr="00CE30A6">
        <w:rPr>
          <w:b/>
          <w:sz w:val="24"/>
          <w:szCs w:val="24"/>
        </w:rPr>
        <w:t xml:space="preserve"> nasledovne:</w:t>
      </w:r>
    </w:p>
    <w:p w:rsidR="002865F7" w:rsidRDefault="002865F7" w:rsidP="002865F7">
      <w:pPr>
        <w:pStyle w:val="Default"/>
        <w:jc w:val="both"/>
        <w:rPr>
          <w:b/>
          <w:color w:val="auto"/>
        </w:rPr>
      </w:pPr>
    </w:p>
    <w:p w:rsidR="00E722E8" w:rsidRDefault="00E722E8" w:rsidP="002865F7">
      <w:pPr>
        <w:pStyle w:val="Default"/>
        <w:jc w:val="both"/>
        <w:rPr>
          <w:b/>
          <w:color w:val="auto"/>
        </w:rPr>
      </w:pPr>
    </w:p>
    <w:p w:rsidR="00E722E8" w:rsidRDefault="00E722E8" w:rsidP="002865F7">
      <w:pPr>
        <w:pStyle w:val="Default"/>
        <w:jc w:val="both"/>
        <w:rPr>
          <w:b/>
          <w:color w:val="auto"/>
        </w:rPr>
      </w:pPr>
    </w:p>
    <w:p w:rsidR="00E722E8" w:rsidRDefault="00E722E8" w:rsidP="002865F7">
      <w:pPr>
        <w:pStyle w:val="Default"/>
        <w:jc w:val="both"/>
        <w:rPr>
          <w:b/>
          <w:color w:val="auto"/>
        </w:rPr>
      </w:pPr>
    </w:p>
    <w:p w:rsidR="00E722E8" w:rsidRDefault="00E722E8" w:rsidP="002865F7">
      <w:pPr>
        <w:pStyle w:val="Default"/>
        <w:jc w:val="both"/>
        <w:rPr>
          <w:b/>
          <w:color w:val="auto"/>
        </w:rPr>
      </w:pPr>
    </w:p>
    <w:p w:rsidR="00E722E8" w:rsidRDefault="00E722E8" w:rsidP="002865F7">
      <w:pPr>
        <w:pStyle w:val="Default"/>
        <w:jc w:val="both"/>
        <w:rPr>
          <w:b/>
          <w:color w:val="auto"/>
        </w:rPr>
      </w:pPr>
    </w:p>
    <w:p w:rsidR="00E722E8" w:rsidRDefault="00E722E8" w:rsidP="002865F7">
      <w:pPr>
        <w:pStyle w:val="Default"/>
        <w:jc w:val="both"/>
        <w:rPr>
          <w:b/>
          <w:color w:val="auto"/>
        </w:rPr>
      </w:pPr>
    </w:p>
    <w:p w:rsidR="002865F7" w:rsidRDefault="002865F7" w:rsidP="002865F7">
      <w:pPr>
        <w:pStyle w:val="Default"/>
        <w:jc w:val="both"/>
        <w:rPr>
          <w:b/>
          <w:color w:val="auto"/>
        </w:rPr>
      </w:pPr>
      <w:r w:rsidRPr="00A3508F">
        <w:rPr>
          <w:b/>
          <w:color w:val="auto"/>
        </w:rPr>
        <w:lastRenderedPageBreak/>
        <w:t>Rozpočet celkom</w:t>
      </w:r>
      <w:r w:rsidRPr="00644050">
        <w:rPr>
          <w:b/>
          <w:color w:val="auto"/>
        </w:rPr>
        <w:t>:</w:t>
      </w:r>
      <w:r>
        <w:rPr>
          <w:b/>
          <w:color w:val="auto"/>
        </w:rPr>
        <w:t>(v €.)</w:t>
      </w:r>
    </w:p>
    <w:p w:rsidR="007E436A" w:rsidRDefault="007E436A" w:rsidP="007E436A">
      <w:pPr>
        <w:pStyle w:val="Default"/>
        <w:jc w:val="both"/>
        <w:rPr>
          <w:b/>
          <w:color w:val="auto"/>
        </w:rPr>
      </w:pPr>
    </w:p>
    <w:p w:rsidR="007E436A" w:rsidRPr="00644050" w:rsidRDefault="007E436A" w:rsidP="007E436A">
      <w:pPr>
        <w:pStyle w:val="Default"/>
        <w:jc w:val="both"/>
        <w:rPr>
          <w:b/>
          <w:color w:val="auto"/>
          <w:sz w:val="20"/>
          <w:szCs w:val="20"/>
        </w:rPr>
      </w:pPr>
    </w:p>
    <w:tbl>
      <w:tblPr>
        <w:tblW w:w="93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1268"/>
        <w:gridCol w:w="1165"/>
        <w:gridCol w:w="1165"/>
        <w:gridCol w:w="1165"/>
        <w:gridCol w:w="1149"/>
        <w:gridCol w:w="1144"/>
        <w:gridCol w:w="1144"/>
      </w:tblGrid>
      <w:tr w:rsidR="007E436A" w:rsidRPr="008F36CE" w:rsidTr="00A34730">
        <w:trPr>
          <w:trHeight w:val="741"/>
        </w:trPr>
        <w:tc>
          <w:tcPr>
            <w:tcW w:w="1132" w:type="dxa"/>
            <w:shd w:val="clear" w:color="auto" w:fill="A6A6A6"/>
            <w:vAlign w:val="center"/>
          </w:tcPr>
          <w:p w:rsidR="007E436A" w:rsidRPr="008F36CE" w:rsidRDefault="007E436A" w:rsidP="00A3473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8F36CE">
              <w:rPr>
                <w:b/>
                <w:color w:val="auto"/>
                <w:sz w:val="20"/>
                <w:szCs w:val="20"/>
              </w:rPr>
              <w:t>Rozpoč</w:t>
            </w:r>
            <w:proofErr w:type="spellEnd"/>
            <w:r w:rsidRPr="008F36CE">
              <w:rPr>
                <w:b/>
                <w:color w:val="auto"/>
                <w:sz w:val="20"/>
                <w:szCs w:val="20"/>
              </w:rPr>
              <w:t>. roky</w:t>
            </w:r>
          </w:p>
        </w:tc>
        <w:tc>
          <w:tcPr>
            <w:tcW w:w="1268" w:type="dxa"/>
            <w:shd w:val="clear" w:color="auto" w:fill="A6A6A6"/>
            <w:vAlign w:val="center"/>
          </w:tcPr>
          <w:p w:rsidR="007E436A" w:rsidRDefault="007E436A" w:rsidP="00A3473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8F36CE">
              <w:rPr>
                <w:b/>
                <w:color w:val="auto"/>
                <w:sz w:val="20"/>
                <w:szCs w:val="20"/>
              </w:rPr>
              <w:t>20</w:t>
            </w:r>
            <w:r>
              <w:rPr>
                <w:b/>
                <w:color w:val="auto"/>
                <w:sz w:val="20"/>
                <w:szCs w:val="20"/>
              </w:rPr>
              <w:t>21</w:t>
            </w:r>
          </w:p>
          <w:p w:rsidR="007E436A" w:rsidRPr="008F36CE" w:rsidRDefault="007E436A" w:rsidP="00A3473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skutočnosť</w:t>
            </w:r>
          </w:p>
        </w:tc>
        <w:tc>
          <w:tcPr>
            <w:tcW w:w="1165" w:type="dxa"/>
            <w:shd w:val="clear" w:color="auto" w:fill="A6A6A6"/>
            <w:vAlign w:val="center"/>
          </w:tcPr>
          <w:p w:rsidR="007E436A" w:rsidRDefault="007E436A" w:rsidP="00A3473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8F36CE">
              <w:rPr>
                <w:b/>
                <w:color w:val="auto"/>
                <w:sz w:val="20"/>
                <w:szCs w:val="20"/>
              </w:rPr>
              <w:t>20</w:t>
            </w:r>
            <w:r>
              <w:rPr>
                <w:b/>
                <w:color w:val="auto"/>
                <w:sz w:val="20"/>
                <w:szCs w:val="20"/>
              </w:rPr>
              <w:t>22</w:t>
            </w:r>
          </w:p>
          <w:p w:rsidR="007E436A" w:rsidRPr="008F36CE" w:rsidRDefault="007E436A" w:rsidP="00A3473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skutočnosť</w:t>
            </w:r>
          </w:p>
        </w:tc>
        <w:tc>
          <w:tcPr>
            <w:tcW w:w="1165" w:type="dxa"/>
            <w:shd w:val="clear" w:color="auto" w:fill="A6A6A6"/>
            <w:vAlign w:val="center"/>
          </w:tcPr>
          <w:p w:rsidR="007E436A" w:rsidRDefault="007E436A" w:rsidP="00A3473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2023</w:t>
            </w:r>
          </w:p>
          <w:p w:rsidR="007E436A" w:rsidRPr="008F36CE" w:rsidRDefault="007E436A" w:rsidP="00A3473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rozpočet schválený</w:t>
            </w:r>
          </w:p>
        </w:tc>
        <w:tc>
          <w:tcPr>
            <w:tcW w:w="1165" w:type="dxa"/>
            <w:shd w:val="clear" w:color="auto" w:fill="A6A6A6"/>
            <w:vAlign w:val="center"/>
          </w:tcPr>
          <w:p w:rsidR="007E436A" w:rsidRDefault="007E436A" w:rsidP="00A3473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2023</w:t>
            </w:r>
          </w:p>
          <w:p w:rsidR="007E436A" w:rsidRPr="008F36CE" w:rsidRDefault="007E436A" w:rsidP="00A3473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očakávaná skutočnosť</w:t>
            </w:r>
          </w:p>
        </w:tc>
        <w:tc>
          <w:tcPr>
            <w:tcW w:w="1149" w:type="dxa"/>
            <w:shd w:val="clear" w:color="auto" w:fill="A6A6A6"/>
            <w:vAlign w:val="center"/>
          </w:tcPr>
          <w:p w:rsidR="007E436A" w:rsidRPr="00ED49DF" w:rsidRDefault="007E436A" w:rsidP="00A34730">
            <w:pPr>
              <w:pStyle w:val="Default"/>
              <w:jc w:val="center"/>
              <w:rPr>
                <w:b/>
                <w:color w:val="FF0000"/>
                <w:sz w:val="20"/>
                <w:szCs w:val="20"/>
              </w:rPr>
            </w:pPr>
            <w:r w:rsidRPr="00ED49DF">
              <w:rPr>
                <w:b/>
                <w:color w:val="FF0000"/>
                <w:sz w:val="20"/>
                <w:szCs w:val="20"/>
              </w:rPr>
              <w:t>202</w:t>
            </w:r>
            <w:r>
              <w:rPr>
                <w:b/>
                <w:color w:val="FF0000"/>
                <w:sz w:val="20"/>
                <w:szCs w:val="20"/>
              </w:rPr>
              <w:t>4</w:t>
            </w:r>
            <w:r w:rsidRPr="00ED49DF">
              <w:rPr>
                <w:b/>
                <w:color w:val="FF0000"/>
                <w:sz w:val="20"/>
                <w:szCs w:val="20"/>
              </w:rPr>
              <w:t xml:space="preserve"> návrh</w:t>
            </w:r>
          </w:p>
        </w:tc>
        <w:tc>
          <w:tcPr>
            <w:tcW w:w="1144" w:type="dxa"/>
            <w:shd w:val="clear" w:color="auto" w:fill="A6A6A6"/>
            <w:vAlign w:val="center"/>
          </w:tcPr>
          <w:p w:rsidR="007E436A" w:rsidRPr="008F36CE" w:rsidRDefault="007E436A" w:rsidP="00A3473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8F36CE">
              <w:rPr>
                <w:b/>
                <w:color w:val="auto"/>
                <w:sz w:val="20"/>
                <w:szCs w:val="20"/>
              </w:rPr>
              <w:t>20</w:t>
            </w:r>
            <w:r>
              <w:rPr>
                <w:b/>
                <w:color w:val="auto"/>
                <w:sz w:val="20"/>
                <w:szCs w:val="20"/>
              </w:rPr>
              <w:t>25</w:t>
            </w:r>
            <w:r w:rsidRPr="008F36CE">
              <w:rPr>
                <w:b/>
                <w:color w:val="auto"/>
                <w:sz w:val="20"/>
                <w:szCs w:val="20"/>
              </w:rPr>
              <w:t xml:space="preserve"> návrh </w:t>
            </w:r>
          </w:p>
        </w:tc>
        <w:tc>
          <w:tcPr>
            <w:tcW w:w="1144" w:type="dxa"/>
            <w:shd w:val="clear" w:color="auto" w:fill="A6A6A6"/>
            <w:vAlign w:val="center"/>
          </w:tcPr>
          <w:p w:rsidR="007E436A" w:rsidRPr="008F36CE" w:rsidRDefault="007E436A" w:rsidP="00A3473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8F36CE">
              <w:rPr>
                <w:b/>
                <w:color w:val="auto"/>
                <w:sz w:val="20"/>
                <w:szCs w:val="20"/>
              </w:rPr>
              <w:t>20</w:t>
            </w:r>
            <w:r>
              <w:rPr>
                <w:b/>
                <w:color w:val="auto"/>
                <w:sz w:val="20"/>
                <w:szCs w:val="20"/>
              </w:rPr>
              <w:t>26</w:t>
            </w:r>
            <w:r w:rsidRPr="008F36CE">
              <w:rPr>
                <w:b/>
                <w:color w:val="auto"/>
                <w:sz w:val="20"/>
                <w:szCs w:val="20"/>
              </w:rPr>
              <w:t xml:space="preserve"> návrh </w:t>
            </w:r>
          </w:p>
        </w:tc>
      </w:tr>
      <w:tr w:rsidR="007E436A" w:rsidRPr="008F36CE" w:rsidTr="00A34730">
        <w:trPr>
          <w:trHeight w:val="256"/>
        </w:trPr>
        <w:tc>
          <w:tcPr>
            <w:tcW w:w="1132" w:type="dxa"/>
          </w:tcPr>
          <w:p w:rsidR="007E436A" w:rsidRPr="008F36CE" w:rsidRDefault="007E436A" w:rsidP="00A3473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36CE">
              <w:rPr>
                <w:color w:val="auto"/>
                <w:sz w:val="20"/>
                <w:szCs w:val="20"/>
              </w:rPr>
              <w:t xml:space="preserve">Príjmy </w:t>
            </w:r>
          </w:p>
        </w:tc>
        <w:tc>
          <w:tcPr>
            <w:tcW w:w="1268" w:type="dxa"/>
          </w:tcPr>
          <w:p w:rsidR="007E436A" w:rsidRPr="008F36CE" w:rsidRDefault="007E436A" w:rsidP="00A347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1.301.069</w:t>
            </w:r>
          </w:p>
        </w:tc>
        <w:tc>
          <w:tcPr>
            <w:tcW w:w="1165" w:type="dxa"/>
          </w:tcPr>
          <w:p w:rsidR="007E436A" w:rsidRPr="00D66E8E" w:rsidRDefault="007E436A" w:rsidP="00A34730">
            <w:pPr>
              <w:pStyle w:val="Default"/>
              <w:jc w:val="center"/>
              <w:rPr>
                <w:color w:val="FF0000"/>
                <w:sz w:val="20"/>
                <w:szCs w:val="20"/>
              </w:rPr>
            </w:pPr>
            <w:r w:rsidRPr="00483684">
              <w:rPr>
                <w:color w:val="auto"/>
                <w:sz w:val="20"/>
                <w:szCs w:val="20"/>
              </w:rPr>
              <w:t>1.435.070</w:t>
            </w:r>
          </w:p>
        </w:tc>
        <w:tc>
          <w:tcPr>
            <w:tcW w:w="1165" w:type="dxa"/>
          </w:tcPr>
          <w:p w:rsidR="007E436A" w:rsidRPr="00380066" w:rsidRDefault="007E436A" w:rsidP="00A347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1.262.605</w:t>
            </w:r>
          </w:p>
        </w:tc>
        <w:tc>
          <w:tcPr>
            <w:tcW w:w="1165" w:type="dxa"/>
          </w:tcPr>
          <w:p w:rsidR="007E436A" w:rsidRPr="00380066" w:rsidRDefault="007E436A" w:rsidP="00A347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2.245.850</w:t>
            </w:r>
          </w:p>
        </w:tc>
        <w:tc>
          <w:tcPr>
            <w:tcW w:w="1149" w:type="dxa"/>
          </w:tcPr>
          <w:p w:rsidR="007E436A" w:rsidRPr="00ED49DF" w:rsidRDefault="007E436A" w:rsidP="00A34730">
            <w:pPr>
              <w:pStyle w:val="Defaul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1.954.605</w:t>
            </w:r>
          </w:p>
        </w:tc>
        <w:tc>
          <w:tcPr>
            <w:tcW w:w="1144" w:type="dxa"/>
          </w:tcPr>
          <w:p w:rsidR="007E436A" w:rsidRPr="00C30C59" w:rsidRDefault="007E436A" w:rsidP="00A347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1.259.605</w:t>
            </w:r>
          </w:p>
        </w:tc>
        <w:tc>
          <w:tcPr>
            <w:tcW w:w="1144" w:type="dxa"/>
          </w:tcPr>
          <w:p w:rsidR="007E436A" w:rsidRPr="00C30C59" w:rsidRDefault="007E436A" w:rsidP="00A347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1.259.605</w:t>
            </w:r>
          </w:p>
        </w:tc>
      </w:tr>
      <w:tr w:rsidR="007E436A" w:rsidRPr="008F36CE" w:rsidTr="00A34730">
        <w:tc>
          <w:tcPr>
            <w:tcW w:w="1132" w:type="dxa"/>
          </w:tcPr>
          <w:p w:rsidR="007E436A" w:rsidRPr="008F36CE" w:rsidRDefault="007E436A" w:rsidP="00A3473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36CE">
              <w:rPr>
                <w:color w:val="auto"/>
                <w:sz w:val="20"/>
                <w:szCs w:val="20"/>
              </w:rPr>
              <w:t xml:space="preserve">Výdavky </w:t>
            </w:r>
          </w:p>
        </w:tc>
        <w:tc>
          <w:tcPr>
            <w:tcW w:w="1268" w:type="dxa"/>
          </w:tcPr>
          <w:p w:rsidR="007E436A" w:rsidRPr="008F36CE" w:rsidRDefault="007E436A" w:rsidP="00A347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1.510.553</w:t>
            </w:r>
          </w:p>
        </w:tc>
        <w:tc>
          <w:tcPr>
            <w:tcW w:w="1165" w:type="dxa"/>
          </w:tcPr>
          <w:p w:rsidR="007E436A" w:rsidRPr="008F36CE" w:rsidRDefault="007E436A" w:rsidP="00A347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1.181.110</w:t>
            </w:r>
          </w:p>
        </w:tc>
        <w:tc>
          <w:tcPr>
            <w:tcW w:w="1165" w:type="dxa"/>
          </w:tcPr>
          <w:p w:rsidR="007E436A" w:rsidRPr="008F36CE" w:rsidRDefault="007E436A" w:rsidP="00A347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498.481</w:t>
            </w:r>
          </w:p>
        </w:tc>
        <w:tc>
          <w:tcPr>
            <w:tcW w:w="1165" w:type="dxa"/>
          </w:tcPr>
          <w:p w:rsidR="007E436A" w:rsidRPr="008F36CE" w:rsidRDefault="007E436A" w:rsidP="00A347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610.235</w:t>
            </w:r>
          </w:p>
        </w:tc>
        <w:tc>
          <w:tcPr>
            <w:tcW w:w="1149" w:type="dxa"/>
          </w:tcPr>
          <w:p w:rsidR="007E436A" w:rsidRPr="00ED49DF" w:rsidRDefault="007E436A" w:rsidP="00A34730">
            <w:pPr>
              <w:pStyle w:val="Defaul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511.795</w:t>
            </w:r>
          </w:p>
        </w:tc>
        <w:tc>
          <w:tcPr>
            <w:tcW w:w="1144" w:type="dxa"/>
          </w:tcPr>
          <w:p w:rsidR="007E436A" w:rsidRPr="008F36CE" w:rsidRDefault="007E436A" w:rsidP="00A347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482.295</w:t>
            </w:r>
          </w:p>
        </w:tc>
        <w:tc>
          <w:tcPr>
            <w:tcW w:w="1144" w:type="dxa"/>
          </w:tcPr>
          <w:p w:rsidR="007E436A" w:rsidRPr="008F36CE" w:rsidRDefault="007E436A" w:rsidP="00A347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482.295</w:t>
            </w:r>
          </w:p>
        </w:tc>
      </w:tr>
    </w:tbl>
    <w:p w:rsidR="002865F7" w:rsidRPr="00CE30A6" w:rsidRDefault="002865F7" w:rsidP="002865F7">
      <w:pPr>
        <w:spacing w:after="0" w:line="240" w:lineRule="auto"/>
        <w:rPr>
          <w:b/>
          <w:sz w:val="24"/>
          <w:szCs w:val="24"/>
        </w:rPr>
      </w:pPr>
    </w:p>
    <w:p w:rsidR="002865F7" w:rsidRPr="00CE30A6" w:rsidRDefault="002865F7" w:rsidP="002865F7">
      <w:pPr>
        <w:ind w:left="1080"/>
        <w:rPr>
          <w:b/>
          <w:sz w:val="24"/>
          <w:szCs w:val="24"/>
        </w:rPr>
      </w:pPr>
    </w:p>
    <w:p w:rsidR="002865F7" w:rsidRPr="00CE30A6" w:rsidRDefault="002865F7" w:rsidP="002352B4">
      <w:pPr>
        <w:pStyle w:val="Odsekzoznamu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CE30A6">
        <w:rPr>
          <w:b/>
          <w:sz w:val="24"/>
          <w:szCs w:val="24"/>
        </w:rPr>
        <w:t>berie na vedomie</w:t>
      </w:r>
    </w:p>
    <w:p w:rsidR="002865F7" w:rsidRPr="00CE30A6" w:rsidRDefault="002865F7" w:rsidP="002865F7">
      <w:pPr>
        <w:jc w:val="both"/>
        <w:rPr>
          <w:sz w:val="24"/>
          <w:szCs w:val="24"/>
        </w:rPr>
      </w:pPr>
    </w:p>
    <w:p w:rsidR="002865F7" w:rsidRPr="00CE30A6" w:rsidRDefault="00D73C4A" w:rsidP="002865F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2865F7" w:rsidRPr="00CE30A6">
        <w:rPr>
          <w:sz w:val="24"/>
          <w:szCs w:val="24"/>
        </w:rPr>
        <w:t xml:space="preserve"> výhľadový  viacročný rozpočet obce Štiavnické Bane a rozpočtových organizácií </w:t>
      </w:r>
    </w:p>
    <w:p w:rsidR="002865F7" w:rsidRPr="00CE30A6" w:rsidRDefault="002865F7" w:rsidP="002865F7">
      <w:pPr>
        <w:rPr>
          <w:sz w:val="24"/>
          <w:szCs w:val="24"/>
        </w:rPr>
      </w:pPr>
      <w:r>
        <w:rPr>
          <w:sz w:val="24"/>
          <w:szCs w:val="24"/>
        </w:rPr>
        <w:t xml:space="preserve">    obce na r</w:t>
      </w:r>
      <w:r w:rsidR="007E436A">
        <w:rPr>
          <w:sz w:val="24"/>
          <w:szCs w:val="24"/>
        </w:rPr>
        <w:t>oky  2025 a 2026</w:t>
      </w:r>
    </w:p>
    <w:p w:rsidR="002865F7" w:rsidRPr="00CE30A6" w:rsidRDefault="00D73C4A" w:rsidP="002865F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2865F7" w:rsidRPr="00CE30A6">
        <w:rPr>
          <w:sz w:val="24"/>
          <w:szCs w:val="24"/>
        </w:rPr>
        <w:t xml:space="preserve"> stanovisko hlavného kontrolóra ob</w:t>
      </w:r>
      <w:r w:rsidR="002865F7">
        <w:rPr>
          <w:sz w:val="24"/>
          <w:szCs w:val="24"/>
        </w:rPr>
        <w:t>ce k návrhu rozpočtu na rok 2024</w:t>
      </w:r>
      <w:r w:rsidR="002865F7" w:rsidRPr="00CE30A6">
        <w:rPr>
          <w:sz w:val="24"/>
          <w:szCs w:val="24"/>
        </w:rPr>
        <w:t xml:space="preserve"> a viacročného </w:t>
      </w:r>
    </w:p>
    <w:p w:rsidR="002865F7" w:rsidRPr="00CE30A6" w:rsidRDefault="002865F7" w:rsidP="002865F7">
      <w:pPr>
        <w:rPr>
          <w:sz w:val="24"/>
          <w:szCs w:val="24"/>
        </w:rPr>
      </w:pPr>
      <w:r w:rsidRPr="00CE30A6">
        <w:rPr>
          <w:sz w:val="24"/>
          <w:szCs w:val="24"/>
        </w:rPr>
        <w:t xml:space="preserve">    rozpočtu obce </w:t>
      </w:r>
      <w:r w:rsidR="007E436A">
        <w:rPr>
          <w:sz w:val="24"/>
          <w:szCs w:val="24"/>
        </w:rPr>
        <w:t>na roky 2025 - 2026</w:t>
      </w:r>
      <w:r w:rsidRPr="00CE30A6">
        <w:rPr>
          <w:sz w:val="24"/>
          <w:szCs w:val="24"/>
        </w:rPr>
        <w:t xml:space="preserve">.  </w:t>
      </w:r>
    </w:p>
    <w:p w:rsidR="002865F7" w:rsidRDefault="002865F7" w:rsidP="002865F7">
      <w:pPr>
        <w:spacing w:after="0"/>
        <w:rPr>
          <w:bCs/>
          <w:sz w:val="24"/>
          <w:szCs w:val="24"/>
        </w:rPr>
      </w:pPr>
    </w:p>
    <w:p w:rsidR="002865F7" w:rsidRPr="00946D92" w:rsidRDefault="002865F7" w:rsidP="002865F7">
      <w:pPr>
        <w:spacing w:after="0"/>
        <w:rPr>
          <w:b/>
          <w:bCs/>
          <w:sz w:val="24"/>
          <w:szCs w:val="24"/>
        </w:rPr>
      </w:pPr>
      <w:r w:rsidRPr="00946D92">
        <w:rPr>
          <w:b/>
          <w:bCs/>
          <w:sz w:val="24"/>
          <w:szCs w:val="24"/>
        </w:rPr>
        <w:t>Hlasovanie:</w:t>
      </w:r>
    </w:p>
    <w:p w:rsidR="002865F7" w:rsidRPr="000964D0" w:rsidRDefault="002865F7" w:rsidP="002865F7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2865F7" w:rsidRPr="000964D0" w:rsidRDefault="002865F7" w:rsidP="002865F7">
      <w:pPr>
        <w:spacing w:after="0"/>
        <w:rPr>
          <w:sz w:val="24"/>
          <w:szCs w:val="24"/>
        </w:rPr>
      </w:pPr>
      <w:r w:rsidRPr="000964D0">
        <w:rPr>
          <w:sz w:val="24"/>
          <w:szCs w:val="24"/>
        </w:rPr>
        <w:t xml:space="preserve">Prítomní: </w:t>
      </w:r>
      <w:r w:rsidR="00D73C4A">
        <w:rPr>
          <w:sz w:val="24"/>
          <w:szCs w:val="24"/>
        </w:rPr>
        <w:t>5</w:t>
      </w:r>
    </w:p>
    <w:p w:rsidR="002865F7" w:rsidRDefault="00D73C4A" w:rsidP="002865F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2865F7" w:rsidRPr="000964D0">
        <w:rPr>
          <w:bCs/>
          <w:sz w:val="24"/>
          <w:szCs w:val="24"/>
        </w:rPr>
        <w:t xml:space="preserve"> za , </w:t>
      </w:r>
      <w:r w:rsidR="002865F7">
        <w:rPr>
          <w:bCs/>
          <w:sz w:val="24"/>
          <w:szCs w:val="24"/>
        </w:rPr>
        <w:t>0</w:t>
      </w:r>
      <w:r w:rsidR="002865F7" w:rsidRPr="000964D0">
        <w:rPr>
          <w:bCs/>
          <w:sz w:val="24"/>
          <w:szCs w:val="24"/>
        </w:rPr>
        <w:t xml:space="preserve"> zdržal sa,</w:t>
      </w:r>
      <w:r w:rsidR="002865F7">
        <w:rPr>
          <w:bCs/>
          <w:sz w:val="24"/>
          <w:szCs w:val="24"/>
        </w:rPr>
        <w:t xml:space="preserve"> </w:t>
      </w:r>
      <w:r w:rsidR="002865F7" w:rsidRPr="000964D0">
        <w:rPr>
          <w:bCs/>
          <w:sz w:val="24"/>
          <w:szCs w:val="24"/>
        </w:rPr>
        <w:t>0  proti</w:t>
      </w:r>
    </w:p>
    <w:p w:rsidR="002865F7" w:rsidRDefault="002865F7" w:rsidP="002865F7">
      <w:pPr>
        <w:spacing w:after="0"/>
        <w:rPr>
          <w:bCs/>
          <w:sz w:val="24"/>
          <w:szCs w:val="24"/>
        </w:rPr>
      </w:pPr>
    </w:p>
    <w:p w:rsidR="002865F7" w:rsidRPr="000964D0" w:rsidRDefault="002865F7" w:rsidP="002865F7">
      <w:pPr>
        <w:spacing w:after="0"/>
        <w:rPr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>
        <w:rPr>
          <w:b/>
          <w:bCs/>
          <w:sz w:val="24"/>
          <w:szCs w:val="24"/>
        </w:rPr>
        <w:t>Uznesenie č. 46/2023</w:t>
      </w:r>
    </w:p>
    <w:p w:rsidR="005E0563" w:rsidRDefault="005E0563" w:rsidP="005E0563">
      <w:pPr>
        <w:spacing w:after="0"/>
        <w:rPr>
          <w:b/>
          <w:bCs/>
          <w:sz w:val="24"/>
          <w:szCs w:val="24"/>
        </w:rPr>
      </w:pPr>
    </w:p>
    <w:p w:rsidR="005E0563" w:rsidRDefault="005E0563" w:rsidP="005E0563">
      <w:pPr>
        <w:spacing w:after="0"/>
        <w:rPr>
          <w:b/>
          <w:bCs/>
          <w:sz w:val="24"/>
          <w:szCs w:val="24"/>
        </w:rPr>
      </w:pPr>
    </w:p>
    <w:p w:rsidR="005E0563" w:rsidRDefault="00A57EF5" w:rsidP="005E0563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K bodu č. 9</w:t>
      </w:r>
      <w:r w:rsidR="005E0563">
        <w:rPr>
          <w:rFonts w:cstheme="minorHAnsi"/>
          <w:b/>
          <w:bCs/>
          <w:sz w:val="28"/>
          <w:szCs w:val="28"/>
        </w:rPr>
        <w:t xml:space="preserve"> – Pozemky</w:t>
      </w:r>
    </w:p>
    <w:p w:rsidR="00AA5F1F" w:rsidRPr="00EB47B5" w:rsidRDefault="00AA5F1F" w:rsidP="00AA5F1F">
      <w:pPr>
        <w:spacing w:after="0"/>
        <w:rPr>
          <w:rFonts w:cs="Arial"/>
          <w:b/>
          <w:sz w:val="28"/>
          <w:szCs w:val="28"/>
        </w:rPr>
      </w:pPr>
    </w:p>
    <w:p w:rsidR="002865F7" w:rsidRDefault="002865F7" w:rsidP="002865F7">
      <w:pPr>
        <w:spacing w:after="0"/>
        <w:rPr>
          <w:b/>
          <w:sz w:val="24"/>
          <w:szCs w:val="24"/>
          <w:u w:val="single"/>
        </w:rPr>
      </w:pPr>
      <w:bookmarkStart w:id="0" w:name="_Hlk28864880"/>
      <w:r w:rsidRPr="00A47EE3">
        <w:rPr>
          <w:b/>
          <w:sz w:val="24"/>
          <w:szCs w:val="24"/>
          <w:u w:val="single"/>
        </w:rPr>
        <w:t>Priamy odpredaj</w:t>
      </w:r>
      <w:r>
        <w:rPr>
          <w:b/>
          <w:sz w:val="24"/>
          <w:szCs w:val="24"/>
          <w:u w:val="single"/>
        </w:rPr>
        <w:t xml:space="preserve"> pozemkov –</w:t>
      </w:r>
      <w:r w:rsidRPr="00A47EE3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ponuka obce</w:t>
      </w:r>
      <w:r w:rsidR="00F0501E">
        <w:rPr>
          <w:b/>
          <w:sz w:val="24"/>
          <w:szCs w:val="24"/>
          <w:u w:val="single"/>
        </w:rPr>
        <w:t xml:space="preserve">: </w:t>
      </w:r>
      <w:r w:rsidR="00F0501E" w:rsidRPr="00F0501E">
        <w:rPr>
          <w:b/>
          <w:sz w:val="30"/>
          <w:szCs w:val="30"/>
          <w:u w:val="single"/>
        </w:rPr>
        <w:t>Zámer č. 6</w:t>
      </w:r>
    </w:p>
    <w:p w:rsidR="00F0501E" w:rsidRDefault="00F0501E" w:rsidP="002865F7">
      <w:pPr>
        <w:spacing w:after="0"/>
        <w:rPr>
          <w:b/>
          <w:sz w:val="24"/>
          <w:szCs w:val="24"/>
          <w:u w:val="single"/>
        </w:rPr>
      </w:pPr>
    </w:p>
    <w:p w:rsidR="002865F7" w:rsidRPr="00570BF1" w:rsidRDefault="002865F7" w:rsidP="002865F7">
      <w:pPr>
        <w:spacing w:after="0"/>
        <w:rPr>
          <w:sz w:val="24"/>
          <w:szCs w:val="24"/>
        </w:rPr>
      </w:pPr>
      <w:r w:rsidRPr="00570BF1">
        <w:rPr>
          <w:sz w:val="24"/>
          <w:szCs w:val="24"/>
        </w:rPr>
        <w:t>Zápisnica z otvárania cenových ponúk</w:t>
      </w:r>
      <w:r>
        <w:rPr>
          <w:sz w:val="24"/>
          <w:szCs w:val="24"/>
        </w:rPr>
        <w:t xml:space="preserve"> </w:t>
      </w:r>
      <w:r w:rsidRPr="003A3A70">
        <w:rPr>
          <w:color w:val="000000" w:themeColor="text1"/>
          <w:sz w:val="24"/>
          <w:szCs w:val="24"/>
        </w:rPr>
        <w:t xml:space="preserve">komisiou v zložení </w:t>
      </w:r>
      <w:r w:rsidR="003A3A70" w:rsidRPr="003A3A70">
        <w:rPr>
          <w:color w:val="000000" w:themeColor="text1"/>
          <w:sz w:val="24"/>
          <w:szCs w:val="24"/>
        </w:rPr>
        <w:t xml:space="preserve">Sandra </w:t>
      </w:r>
      <w:proofErr w:type="spellStart"/>
      <w:r w:rsidR="003A3A70" w:rsidRPr="003A3A70">
        <w:rPr>
          <w:color w:val="000000" w:themeColor="text1"/>
          <w:sz w:val="24"/>
          <w:szCs w:val="24"/>
        </w:rPr>
        <w:t>Neuschlová</w:t>
      </w:r>
      <w:proofErr w:type="spellEnd"/>
      <w:r w:rsidR="003A3A70" w:rsidRPr="003A3A70">
        <w:rPr>
          <w:color w:val="000000" w:themeColor="text1"/>
          <w:sz w:val="24"/>
          <w:szCs w:val="24"/>
        </w:rPr>
        <w:t xml:space="preserve">, Peter </w:t>
      </w:r>
      <w:proofErr w:type="spellStart"/>
      <w:r w:rsidR="003A3A70" w:rsidRPr="003A3A70">
        <w:rPr>
          <w:color w:val="000000" w:themeColor="text1"/>
          <w:sz w:val="24"/>
          <w:szCs w:val="24"/>
        </w:rPr>
        <w:t>Heiler</w:t>
      </w:r>
      <w:proofErr w:type="spellEnd"/>
      <w:r w:rsidR="003A3A70" w:rsidRPr="003A3A70">
        <w:rPr>
          <w:color w:val="000000" w:themeColor="text1"/>
          <w:sz w:val="24"/>
          <w:szCs w:val="24"/>
        </w:rPr>
        <w:t xml:space="preserve">, Tomáš Blaško, Jozef Haring, Gabriel </w:t>
      </w:r>
      <w:proofErr w:type="spellStart"/>
      <w:r w:rsidR="003A3A70" w:rsidRPr="003A3A70">
        <w:rPr>
          <w:color w:val="000000" w:themeColor="text1"/>
          <w:sz w:val="24"/>
          <w:szCs w:val="24"/>
        </w:rPr>
        <w:t>Ševeček</w:t>
      </w:r>
      <w:proofErr w:type="spellEnd"/>
      <w:r w:rsidR="00561206" w:rsidRPr="003A3A70">
        <w:rPr>
          <w:color w:val="000000" w:themeColor="text1"/>
          <w:sz w:val="24"/>
          <w:szCs w:val="24"/>
        </w:rPr>
        <w:t xml:space="preserve"> </w:t>
      </w:r>
      <w:r w:rsidRPr="003A3A70">
        <w:rPr>
          <w:color w:val="000000" w:themeColor="text1"/>
          <w:sz w:val="24"/>
          <w:szCs w:val="24"/>
        </w:rPr>
        <w:t xml:space="preserve">je </w:t>
      </w:r>
      <w:r>
        <w:rPr>
          <w:sz w:val="24"/>
          <w:szCs w:val="24"/>
        </w:rPr>
        <w:t>prílohou zápisnice.</w:t>
      </w:r>
    </w:p>
    <w:p w:rsidR="002865F7" w:rsidRDefault="002865F7" w:rsidP="002865F7">
      <w:pPr>
        <w:spacing w:after="0"/>
        <w:rPr>
          <w:sz w:val="24"/>
          <w:szCs w:val="24"/>
          <w:u w:val="single"/>
        </w:rPr>
      </w:pPr>
    </w:p>
    <w:p w:rsidR="002865F7" w:rsidRPr="00F0501E" w:rsidRDefault="002865F7" w:rsidP="00F0501E">
      <w:pPr>
        <w:spacing w:after="0"/>
        <w:jc w:val="center"/>
        <w:rPr>
          <w:b/>
          <w:sz w:val="24"/>
          <w:szCs w:val="24"/>
        </w:rPr>
      </w:pPr>
      <w:r w:rsidRPr="00F0501E">
        <w:rPr>
          <w:b/>
          <w:sz w:val="24"/>
          <w:szCs w:val="24"/>
        </w:rPr>
        <w:t>Zámer č.</w:t>
      </w:r>
      <w:r w:rsidR="00D23D95" w:rsidRPr="00F0501E">
        <w:rPr>
          <w:b/>
          <w:sz w:val="24"/>
          <w:szCs w:val="24"/>
        </w:rPr>
        <w:t xml:space="preserve"> 6/2023</w:t>
      </w:r>
      <w:r w:rsidRPr="00F0501E">
        <w:rPr>
          <w:b/>
          <w:sz w:val="24"/>
          <w:szCs w:val="24"/>
        </w:rPr>
        <w:t>: CKN p.č.</w:t>
      </w:r>
      <w:r w:rsidR="00D23D95" w:rsidRPr="00F0501E">
        <w:rPr>
          <w:b/>
          <w:sz w:val="24"/>
          <w:szCs w:val="24"/>
        </w:rPr>
        <w:t>1524/16</w:t>
      </w:r>
      <w:r w:rsidRPr="00F0501E">
        <w:rPr>
          <w:b/>
          <w:sz w:val="24"/>
          <w:szCs w:val="24"/>
        </w:rPr>
        <w:t xml:space="preserve">  o výmere  </w:t>
      </w:r>
      <w:r w:rsidR="00D23D95" w:rsidRPr="00F0501E">
        <w:rPr>
          <w:b/>
          <w:sz w:val="24"/>
          <w:szCs w:val="24"/>
        </w:rPr>
        <w:t>404</w:t>
      </w:r>
      <w:r w:rsidRPr="00F0501E">
        <w:rPr>
          <w:b/>
          <w:sz w:val="24"/>
          <w:szCs w:val="24"/>
        </w:rPr>
        <w:t xml:space="preserve"> m2</w:t>
      </w:r>
    </w:p>
    <w:p w:rsidR="002865F7" w:rsidRDefault="002865F7" w:rsidP="002865F7">
      <w:pPr>
        <w:rPr>
          <w:sz w:val="24"/>
          <w:szCs w:val="24"/>
        </w:rPr>
      </w:pPr>
    </w:p>
    <w:p w:rsidR="002865F7" w:rsidRPr="00E7694F" w:rsidRDefault="002865F7" w:rsidP="002865F7">
      <w:pPr>
        <w:rPr>
          <w:sz w:val="24"/>
          <w:szCs w:val="24"/>
        </w:rPr>
      </w:pPr>
      <w:r w:rsidRPr="00E7694F">
        <w:rPr>
          <w:sz w:val="24"/>
          <w:szCs w:val="24"/>
        </w:rPr>
        <w:t xml:space="preserve">Obecné zastupiteľstvo v súlade s §11 ods. 4 písm. a) Zák. č.369/1990 </w:t>
      </w:r>
      <w:proofErr w:type="spellStart"/>
      <w:r w:rsidRPr="00E7694F">
        <w:rPr>
          <w:sz w:val="24"/>
          <w:szCs w:val="24"/>
        </w:rPr>
        <w:t>Zb.O</w:t>
      </w:r>
      <w:proofErr w:type="spellEnd"/>
      <w:r w:rsidRPr="00E7694F">
        <w:rPr>
          <w:sz w:val="24"/>
          <w:szCs w:val="24"/>
        </w:rPr>
        <w:t xml:space="preserve"> obecnom zriadení v platnom znení a § 9a odst.1-7  Zák. č. 138/1991 Zb. O majetku obcí v platnom znení a v spojení s Čl. III. Zásad hospodárenia a nakladania s majetkom obce a majetkom štátu, ktorý bol zverený obci Štiavnické Bane</w:t>
      </w:r>
    </w:p>
    <w:p w:rsidR="002865F7" w:rsidRPr="00E7694F" w:rsidRDefault="002865F7" w:rsidP="002865F7">
      <w:pPr>
        <w:rPr>
          <w:sz w:val="24"/>
          <w:szCs w:val="24"/>
        </w:rPr>
      </w:pPr>
      <w:r w:rsidRPr="002865F7">
        <w:rPr>
          <w:b/>
          <w:sz w:val="24"/>
          <w:szCs w:val="24"/>
        </w:rPr>
        <w:lastRenderedPageBreak/>
        <w:t>A/ 1. b e r i e   na   v e d o m i e</w:t>
      </w:r>
      <w:r w:rsidRPr="00E7694F">
        <w:rPr>
          <w:sz w:val="24"/>
          <w:szCs w:val="24"/>
        </w:rPr>
        <w:t xml:space="preserve">   vyhodnotenie návrhov, ktoré vykonala komisia  obce k podaným ponukám na priamy predaj. Záznam z otvárania ponúk zo dňa</w:t>
      </w:r>
      <w:r w:rsidR="00D23D95">
        <w:rPr>
          <w:sz w:val="24"/>
          <w:szCs w:val="24"/>
        </w:rPr>
        <w:t xml:space="preserve"> 4.12.2023</w:t>
      </w:r>
      <w:r>
        <w:rPr>
          <w:sz w:val="24"/>
          <w:szCs w:val="24"/>
        </w:rPr>
        <w:t xml:space="preserve"> </w:t>
      </w:r>
      <w:r w:rsidRPr="00E7694F">
        <w:rPr>
          <w:sz w:val="24"/>
          <w:szCs w:val="24"/>
        </w:rPr>
        <w:t>tvorí prílohu tejto zápisnice.</w:t>
      </w:r>
    </w:p>
    <w:p w:rsidR="002865F7" w:rsidRPr="00E7694F" w:rsidRDefault="002865F7" w:rsidP="002865F7">
      <w:pPr>
        <w:rPr>
          <w:sz w:val="24"/>
          <w:szCs w:val="24"/>
        </w:rPr>
      </w:pPr>
      <w:r w:rsidRPr="00E7694F">
        <w:rPr>
          <w:sz w:val="24"/>
          <w:szCs w:val="24"/>
        </w:rPr>
        <w:t xml:space="preserve">      </w:t>
      </w:r>
      <w:r w:rsidRPr="00B85A00">
        <w:rPr>
          <w:b/>
          <w:sz w:val="24"/>
          <w:szCs w:val="24"/>
        </w:rPr>
        <w:t xml:space="preserve">2. b e r i e  na  v e d o m i e </w:t>
      </w:r>
      <w:r w:rsidRPr="00E7694F">
        <w:rPr>
          <w:sz w:val="24"/>
          <w:szCs w:val="24"/>
        </w:rPr>
        <w:t>- Uznesenie OZ č.</w:t>
      </w:r>
      <w:r w:rsidR="00D23D95">
        <w:rPr>
          <w:sz w:val="24"/>
          <w:szCs w:val="24"/>
        </w:rPr>
        <w:t xml:space="preserve"> 27/2023</w:t>
      </w:r>
      <w:r w:rsidRPr="00E7694F">
        <w:rPr>
          <w:sz w:val="24"/>
          <w:szCs w:val="24"/>
        </w:rPr>
        <w:t xml:space="preserve"> , ktorým bol schválený zámer č.</w:t>
      </w:r>
      <w:r>
        <w:rPr>
          <w:sz w:val="24"/>
          <w:szCs w:val="24"/>
        </w:rPr>
        <w:t xml:space="preserve"> </w:t>
      </w:r>
      <w:r w:rsidR="00D23D95">
        <w:rPr>
          <w:sz w:val="24"/>
          <w:szCs w:val="24"/>
        </w:rPr>
        <w:t>6/2023</w:t>
      </w:r>
      <w:r w:rsidRPr="00E7694F">
        <w:rPr>
          <w:sz w:val="24"/>
          <w:szCs w:val="24"/>
        </w:rPr>
        <w:t xml:space="preserve"> na priamy odpredaj nehnuteľnosti. V súlade s citovaným uznesením bol zámer na prevod nehnuteľnosti formou priameho predaja zverejnený v termíne od </w:t>
      </w:r>
      <w:r w:rsidR="00D23D95">
        <w:rPr>
          <w:sz w:val="24"/>
          <w:szCs w:val="24"/>
        </w:rPr>
        <w:t>25.10.2023</w:t>
      </w:r>
      <w:r w:rsidRPr="00E7694F">
        <w:rPr>
          <w:sz w:val="24"/>
          <w:szCs w:val="24"/>
        </w:rPr>
        <w:t xml:space="preserve"> obvyklým spôsobom.</w:t>
      </w:r>
    </w:p>
    <w:p w:rsidR="002865F7" w:rsidRPr="00B85A00" w:rsidRDefault="002865F7" w:rsidP="002865F7">
      <w:pPr>
        <w:rPr>
          <w:b/>
          <w:color w:val="000000" w:themeColor="text1"/>
          <w:sz w:val="24"/>
          <w:szCs w:val="24"/>
        </w:rPr>
      </w:pPr>
      <w:r w:rsidRPr="00B85A00">
        <w:rPr>
          <w:b/>
          <w:color w:val="000000" w:themeColor="text1"/>
          <w:sz w:val="24"/>
          <w:szCs w:val="24"/>
        </w:rPr>
        <w:t xml:space="preserve">B/ s ch v a ľ u j e </w:t>
      </w:r>
      <w:r w:rsidR="00FE5F67" w:rsidRPr="00B85A00">
        <w:rPr>
          <w:b/>
          <w:color w:val="000000" w:themeColor="text1"/>
          <w:sz w:val="24"/>
          <w:szCs w:val="24"/>
        </w:rPr>
        <w:t xml:space="preserve">   </w:t>
      </w:r>
    </w:p>
    <w:p w:rsidR="002865F7" w:rsidRPr="00B85A00" w:rsidRDefault="002865F7" w:rsidP="002865F7">
      <w:pPr>
        <w:rPr>
          <w:color w:val="000000" w:themeColor="text1"/>
          <w:sz w:val="24"/>
          <w:szCs w:val="24"/>
        </w:rPr>
      </w:pPr>
      <w:r w:rsidRPr="00B85A00">
        <w:rPr>
          <w:color w:val="000000" w:themeColor="text1"/>
          <w:sz w:val="24"/>
          <w:szCs w:val="24"/>
        </w:rPr>
        <w:t xml:space="preserve">odpredaj nehnuteľnosti vedenej v  KN Okresného úradu v Banskej Štiavnici, katastrálny odbor </w:t>
      </w:r>
      <w:proofErr w:type="spellStart"/>
      <w:r w:rsidRPr="00B85A00">
        <w:rPr>
          <w:color w:val="000000" w:themeColor="text1"/>
          <w:sz w:val="24"/>
          <w:szCs w:val="24"/>
        </w:rPr>
        <w:t>k.ú</w:t>
      </w:r>
      <w:proofErr w:type="spellEnd"/>
      <w:r w:rsidRPr="00B85A00">
        <w:rPr>
          <w:color w:val="000000" w:themeColor="text1"/>
          <w:sz w:val="24"/>
          <w:szCs w:val="24"/>
        </w:rPr>
        <w:t>. Štiavnické Bane ,zapísanej na LV č.2 pre Obec Štiavni</w:t>
      </w:r>
      <w:r w:rsidR="00532E22" w:rsidRPr="00B85A00">
        <w:rPr>
          <w:color w:val="000000" w:themeColor="text1"/>
          <w:sz w:val="24"/>
          <w:szCs w:val="24"/>
        </w:rPr>
        <w:t xml:space="preserve">cké Bane, a to  CKN </w:t>
      </w:r>
      <w:proofErr w:type="spellStart"/>
      <w:r w:rsidR="00532E22" w:rsidRPr="00B85A00">
        <w:rPr>
          <w:color w:val="000000" w:themeColor="text1"/>
          <w:sz w:val="24"/>
          <w:szCs w:val="24"/>
        </w:rPr>
        <w:t>p.č</w:t>
      </w:r>
      <w:proofErr w:type="spellEnd"/>
      <w:r w:rsidR="00532E22" w:rsidRPr="00B85A00">
        <w:rPr>
          <w:color w:val="000000" w:themeColor="text1"/>
          <w:sz w:val="24"/>
          <w:szCs w:val="24"/>
        </w:rPr>
        <w:t xml:space="preserve">. </w:t>
      </w:r>
      <w:r w:rsidR="00B85A00" w:rsidRPr="00B85A00">
        <w:rPr>
          <w:color w:val="000000" w:themeColor="text1"/>
          <w:sz w:val="24"/>
          <w:szCs w:val="24"/>
        </w:rPr>
        <w:t>1524/16 o výmere 404</w:t>
      </w:r>
      <w:r w:rsidRPr="00B85A00">
        <w:rPr>
          <w:color w:val="000000" w:themeColor="text1"/>
          <w:sz w:val="24"/>
          <w:szCs w:val="24"/>
        </w:rPr>
        <w:t xml:space="preserve">  m</w:t>
      </w:r>
      <w:r w:rsidR="00B85A00" w:rsidRPr="00B85A00">
        <w:rPr>
          <w:color w:val="000000" w:themeColor="text1"/>
          <w:sz w:val="24"/>
          <w:szCs w:val="24"/>
        </w:rPr>
        <w:t xml:space="preserve">2 – zastavané plochy a nádvoria </w:t>
      </w:r>
      <w:r w:rsidRPr="00B85A00">
        <w:rPr>
          <w:color w:val="000000" w:themeColor="text1"/>
          <w:sz w:val="24"/>
          <w:szCs w:val="24"/>
        </w:rPr>
        <w:t xml:space="preserve">v prospech kupujúceho </w:t>
      </w:r>
      <w:r w:rsidR="00B85A00" w:rsidRPr="00B85A00">
        <w:rPr>
          <w:color w:val="000000" w:themeColor="text1"/>
          <w:sz w:val="24"/>
          <w:szCs w:val="24"/>
        </w:rPr>
        <w:t>Róberta Pá</w:t>
      </w:r>
      <w:r w:rsidR="00B8330F">
        <w:rPr>
          <w:color w:val="000000" w:themeColor="text1"/>
          <w:sz w:val="24"/>
          <w:szCs w:val="24"/>
        </w:rPr>
        <w:t>l</w:t>
      </w:r>
      <w:r w:rsidR="00B85A00" w:rsidRPr="00B85A00">
        <w:rPr>
          <w:color w:val="000000" w:themeColor="text1"/>
          <w:sz w:val="24"/>
          <w:szCs w:val="24"/>
        </w:rPr>
        <w:t xml:space="preserve">eníka a Bc. Alexandry Páleníkovej, Š. </w:t>
      </w:r>
      <w:proofErr w:type="spellStart"/>
      <w:r w:rsidR="00B85A00" w:rsidRPr="00B85A00">
        <w:rPr>
          <w:color w:val="000000" w:themeColor="text1"/>
          <w:sz w:val="24"/>
          <w:szCs w:val="24"/>
        </w:rPr>
        <w:t>Pártošovej</w:t>
      </w:r>
      <w:proofErr w:type="spellEnd"/>
      <w:r w:rsidR="00B85A00" w:rsidRPr="00B85A00">
        <w:rPr>
          <w:color w:val="000000" w:themeColor="text1"/>
          <w:sz w:val="24"/>
          <w:szCs w:val="24"/>
        </w:rPr>
        <w:t xml:space="preserve"> 515/19, 965 01 Žiar nad Hronom,  za kúpnu cenu  28,01</w:t>
      </w:r>
      <w:r w:rsidRPr="00B85A00">
        <w:rPr>
          <w:color w:val="000000" w:themeColor="text1"/>
          <w:sz w:val="24"/>
          <w:szCs w:val="24"/>
        </w:rPr>
        <w:t xml:space="preserve"> €/m2  , ktorá bola vyhodnotená ako najvýhodnejšia  ponuka. </w:t>
      </w:r>
    </w:p>
    <w:p w:rsidR="002865F7" w:rsidRPr="00B85A00" w:rsidRDefault="002865F7" w:rsidP="002865F7">
      <w:pPr>
        <w:rPr>
          <w:color w:val="000000" w:themeColor="text1"/>
          <w:sz w:val="24"/>
          <w:szCs w:val="24"/>
        </w:rPr>
      </w:pPr>
      <w:r w:rsidRPr="00B85A00">
        <w:rPr>
          <w:color w:val="000000" w:themeColor="text1"/>
          <w:sz w:val="24"/>
          <w:szCs w:val="24"/>
        </w:rPr>
        <w:t>Kupujúc</w:t>
      </w:r>
      <w:r w:rsidR="00B85A00" w:rsidRPr="00B85A00">
        <w:rPr>
          <w:color w:val="000000" w:themeColor="text1"/>
          <w:sz w:val="24"/>
          <w:szCs w:val="24"/>
        </w:rPr>
        <w:t xml:space="preserve">i spolu s kúpnou cenou 11.316,04 </w:t>
      </w:r>
      <w:r w:rsidRPr="00B85A00">
        <w:rPr>
          <w:color w:val="000000" w:themeColor="text1"/>
          <w:sz w:val="24"/>
          <w:szCs w:val="24"/>
        </w:rPr>
        <w:t>€ uhradí aj všetky náklady spojené s prevodom nehnuteľnosti a tiež správny poplatok na podanie návrhu na vklad do KN vo výške 66,- €.</w:t>
      </w:r>
    </w:p>
    <w:p w:rsidR="00AA5F1F" w:rsidRPr="002865F7" w:rsidRDefault="00AA5F1F" w:rsidP="00AA5F1F">
      <w:pPr>
        <w:pStyle w:val="Odsekzoznamu"/>
        <w:rPr>
          <w:b/>
          <w:bCs/>
          <w:color w:val="FF0000"/>
          <w:sz w:val="24"/>
          <w:szCs w:val="24"/>
        </w:rPr>
      </w:pPr>
    </w:p>
    <w:p w:rsidR="0008528D" w:rsidRPr="002865F7" w:rsidRDefault="0008528D" w:rsidP="00AA5F1F">
      <w:pPr>
        <w:pStyle w:val="Odsekzoznamu"/>
        <w:rPr>
          <w:b/>
          <w:bCs/>
          <w:color w:val="000000" w:themeColor="text1"/>
          <w:sz w:val="24"/>
          <w:szCs w:val="24"/>
        </w:rPr>
      </w:pPr>
      <w:r w:rsidRPr="002865F7">
        <w:rPr>
          <w:b/>
          <w:bCs/>
          <w:color w:val="000000" w:themeColor="text1"/>
          <w:sz w:val="24"/>
          <w:szCs w:val="24"/>
        </w:rPr>
        <w:t>Hlasovanie:</w:t>
      </w:r>
    </w:p>
    <w:p w:rsidR="00AA5F1F" w:rsidRPr="002865F7" w:rsidRDefault="00AA5F1F" w:rsidP="00AA5F1F">
      <w:pPr>
        <w:pStyle w:val="Odsekzoznamu"/>
        <w:spacing w:after="0"/>
        <w:rPr>
          <w:color w:val="000000" w:themeColor="text1"/>
          <w:sz w:val="24"/>
          <w:szCs w:val="24"/>
        </w:rPr>
      </w:pPr>
      <w:r w:rsidRPr="002865F7">
        <w:rPr>
          <w:color w:val="000000" w:themeColor="text1"/>
          <w:sz w:val="24"/>
          <w:szCs w:val="24"/>
        </w:rPr>
        <w:t>Počet poslancov OZ: 7</w:t>
      </w:r>
    </w:p>
    <w:p w:rsidR="00AA5F1F" w:rsidRPr="002865F7" w:rsidRDefault="00AA5F1F" w:rsidP="0008528D">
      <w:pPr>
        <w:pStyle w:val="Odsekzoznamu"/>
        <w:spacing w:after="0"/>
        <w:rPr>
          <w:color w:val="000000" w:themeColor="text1"/>
          <w:sz w:val="24"/>
          <w:szCs w:val="24"/>
        </w:rPr>
      </w:pPr>
      <w:r w:rsidRPr="002865F7">
        <w:rPr>
          <w:color w:val="000000" w:themeColor="text1"/>
          <w:sz w:val="24"/>
          <w:szCs w:val="24"/>
        </w:rPr>
        <w:t xml:space="preserve">Prítomní: </w:t>
      </w:r>
      <w:r w:rsidR="00D73C4A">
        <w:rPr>
          <w:color w:val="000000" w:themeColor="text1"/>
          <w:sz w:val="24"/>
          <w:szCs w:val="24"/>
        </w:rPr>
        <w:t>5</w:t>
      </w:r>
    </w:p>
    <w:p w:rsidR="00AA5F1F" w:rsidRPr="002865F7" w:rsidRDefault="00D73C4A" w:rsidP="00AA5F1F">
      <w:pPr>
        <w:pStyle w:val="Odsekzoznamu"/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="00AA5F1F" w:rsidRPr="002865F7">
        <w:rPr>
          <w:color w:val="000000" w:themeColor="text1"/>
          <w:sz w:val="24"/>
          <w:szCs w:val="24"/>
        </w:rPr>
        <w:t xml:space="preserve"> za, 0 zdržal sa, 0 proti</w:t>
      </w:r>
    </w:p>
    <w:p w:rsidR="00782A44" w:rsidRDefault="00782A44" w:rsidP="00782A44">
      <w:pPr>
        <w:spacing w:after="0"/>
        <w:rPr>
          <w:bCs/>
          <w:sz w:val="24"/>
          <w:szCs w:val="24"/>
        </w:rPr>
      </w:pPr>
    </w:p>
    <w:p w:rsidR="00782A44" w:rsidRDefault="00782A44" w:rsidP="00782A44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AA5F1F" w:rsidRPr="002865F7" w:rsidRDefault="00AA5F1F" w:rsidP="00AA5F1F">
      <w:pPr>
        <w:spacing w:after="0"/>
        <w:rPr>
          <w:b/>
          <w:bCs/>
          <w:color w:val="000000" w:themeColor="text1"/>
          <w:sz w:val="24"/>
          <w:szCs w:val="24"/>
        </w:rPr>
      </w:pPr>
      <w:r w:rsidRPr="002865F7">
        <w:rPr>
          <w:color w:val="000000" w:themeColor="text1"/>
          <w:sz w:val="24"/>
          <w:szCs w:val="24"/>
        </w:rPr>
        <w:t xml:space="preserve">Bolo prijaté </w:t>
      </w:r>
      <w:r w:rsidRPr="002865F7">
        <w:rPr>
          <w:b/>
          <w:bCs/>
          <w:color w:val="000000" w:themeColor="text1"/>
          <w:sz w:val="24"/>
          <w:szCs w:val="24"/>
        </w:rPr>
        <w:t xml:space="preserve">Uznesenie č. </w:t>
      </w:r>
      <w:r w:rsidR="00F0501E">
        <w:rPr>
          <w:b/>
          <w:bCs/>
          <w:color w:val="000000" w:themeColor="text1"/>
          <w:sz w:val="24"/>
          <w:szCs w:val="24"/>
        </w:rPr>
        <w:t>47</w:t>
      </w:r>
      <w:r w:rsidRPr="002865F7">
        <w:rPr>
          <w:b/>
          <w:bCs/>
          <w:color w:val="000000" w:themeColor="text1"/>
          <w:sz w:val="24"/>
          <w:szCs w:val="24"/>
        </w:rPr>
        <w:t>/2023</w:t>
      </w:r>
    </w:p>
    <w:p w:rsidR="00AA5F1F" w:rsidRPr="002865F7" w:rsidRDefault="00AA5F1F" w:rsidP="00AA5F1F">
      <w:pPr>
        <w:spacing w:after="0"/>
        <w:rPr>
          <w:b/>
          <w:bCs/>
          <w:color w:val="FF0000"/>
          <w:sz w:val="24"/>
          <w:szCs w:val="24"/>
        </w:rPr>
      </w:pPr>
    </w:p>
    <w:p w:rsidR="00AA5F1F" w:rsidRPr="002865F7" w:rsidRDefault="00EB47B5" w:rsidP="00AA5F1F">
      <w:pPr>
        <w:spacing w:after="0"/>
        <w:rPr>
          <w:rFonts w:cstheme="minorHAnsi"/>
          <w:color w:val="FF0000"/>
          <w:sz w:val="28"/>
          <w:szCs w:val="28"/>
          <w:u w:val="single"/>
        </w:rPr>
      </w:pPr>
      <w:r w:rsidRPr="00561206">
        <w:rPr>
          <w:rFonts w:cstheme="minorHAnsi"/>
          <w:color w:val="000000" w:themeColor="text1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EB47B5" w:rsidRPr="002865F7" w:rsidRDefault="00EB47B5" w:rsidP="00AA5F1F">
      <w:pPr>
        <w:spacing w:after="0"/>
        <w:rPr>
          <w:b/>
          <w:bCs/>
          <w:color w:val="FF0000"/>
          <w:sz w:val="24"/>
          <w:szCs w:val="24"/>
        </w:rPr>
      </w:pPr>
    </w:p>
    <w:p w:rsidR="00EB47B5" w:rsidRPr="002865F7" w:rsidRDefault="00EB47B5" w:rsidP="00AA5F1F">
      <w:pPr>
        <w:spacing w:after="0"/>
        <w:rPr>
          <w:color w:val="FF0000"/>
          <w:sz w:val="24"/>
          <w:szCs w:val="24"/>
          <w:u w:val="single"/>
        </w:rPr>
      </w:pPr>
    </w:p>
    <w:p w:rsidR="00F0501E" w:rsidRDefault="00F0501E" w:rsidP="00F0501E">
      <w:pPr>
        <w:spacing w:after="0"/>
        <w:rPr>
          <w:b/>
          <w:sz w:val="24"/>
          <w:szCs w:val="24"/>
          <w:u w:val="single"/>
        </w:rPr>
      </w:pPr>
      <w:r w:rsidRPr="00A47EE3">
        <w:rPr>
          <w:b/>
          <w:sz w:val="24"/>
          <w:szCs w:val="24"/>
          <w:u w:val="single"/>
        </w:rPr>
        <w:t>Priamy odpredaj</w:t>
      </w:r>
      <w:r>
        <w:rPr>
          <w:b/>
          <w:sz w:val="24"/>
          <w:szCs w:val="24"/>
          <w:u w:val="single"/>
        </w:rPr>
        <w:t xml:space="preserve"> pozemkov –</w:t>
      </w:r>
      <w:r w:rsidRPr="00A47EE3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ponuka obce: </w:t>
      </w:r>
      <w:r>
        <w:rPr>
          <w:b/>
          <w:sz w:val="30"/>
          <w:szCs w:val="30"/>
          <w:u w:val="single"/>
        </w:rPr>
        <w:t>Zámer č. 7</w:t>
      </w:r>
    </w:p>
    <w:p w:rsidR="00F0501E" w:rsidRDefault="00F0501E" w:rsidP="00F0501E">
      <w:pPr>
        <w:spacing w:after="0"/>
        <w:rPr>
          <w:b/>
          <w:sz w:val="24"/>
          <w:szCs w:val="24"/>
          <w:u w:val="single"/>
        </w:rPr>
      </w:pPr>
    </w:p>
    <w:p w:rsidR="003A3A70" w:rsidRPr="00570BF1" w:rsidRDefault="003A3A70" w:rsidP="003A3A70">
      <w:pPr>
        <w:spacing w:after="0"/>
        <w:rPr>
          <w:sz w:val="24"/>
          <w:szCs w:val="24"/>
        </w:rPr>
      </w:pPr>
      <w:r w:rsidRPr="00570BF1">
        <w:rPr>
          <w:sz w:val="24"/>
          <w:szCs w:val="24"/>
        </w:rPr>
        <w:t>Zápisnica z otvárania cenových ponúk</w:t>
      </w:r>
      <w:r>
        <w:rPr>
          <w:sz w:val="24"/>
          <w:szCs w:val="24"/>
        </w:rPr>
        <w:t xml:space="preserve"> </w:t>
      </w:r>
      <w:r w:rsidRPr="003A3A70">
        <w:rPr>
          <w:color w:val="000000" w:themeColor="text1"/>
          <w:sz w:val="24"/>
          <w:szCs w:val="24"/>
        </w:rPr>
        <w:t xml:space="preserve">komisiou v zložení Sandra </w:t>
      </w:r>
      <w:proofErr w:type="spellStart"/>
      <w:r w:rsidRPr="003A3A70">
        <w:rPr>
          <w:color w:val="000000" w:themeColor="text1"/>
          <w:sz w:val="24"/>
          <w:szCs w:val="24"/>
        </w:rPr>
        <w:t>Neuschlová</w:t>
      </w:r>
      <w:proofErr w:type="spellEnd"/>
      <w:r w:rsidRPr="003A3A70">
        <w:rPr>
          <w:color w:val="000000" w:themeColor="text1"/>
          <w:sz w:val="24"/>
          <w:szCs w:val="24"/>
        </w:rPr>
        <w:t xml:space="preserve">, Peter </w:t>
      </w:r>
      <w:proofErr w:type="spellStart"/>
      <w:r w:rsidRPr="003A3A70">
        <w:rPr>
          <w:color w:val="000000" w:themeColor="text1"/>
          <w:sz w:val="24"/>
          <w:szCs w:val="24"/>
        </w:rPr>
        <w:t>Heiler</w:t>
      </w:r>
      <w:proofErr w:type="spellEnd"/>
      <w:r w:rsidRPr="003A3A70">
        <w:rPr>
          <w:color w:val="000000" w:themeColor="text1"/>
          <w:sz w:val="24"/>
          <w:szCs w:val="24"/>
        </w:rPr>
        <w:t xml:space="preserve">, Tomáš Blaško, Jozef Haring, Gabriel </w:t>
      </w:r>
      <w:proofErr w:type="spellStart"/>
      <w:r w:rsidRPr="003A3A70">
        <w:rPr>
          <w:color w:val="000000" w:themeColor="text1"/>
          <w:sz w:val="24"/>
          <w:szCs w:val="24"/>
        </w:rPr>
        <w:t>Ševeček</w:t>
      </w:r>
      <w:proofErr w:type="spellEnd"/>
      <w:r w:rsidRPr="003A3A70">
        <w:rPr>
          <w:color w:val="000000" w:themeColor="text1"/>
          <w:sz w:val="24"/>
          <w:szCs w:val="24"/>
        </w:rPr>
        <w:t xml:space="preserve"> je </w:t>
      </w:r>
      <w:r>
        <w:rPr>
          <w:sz w:val="24"/>
          <w:szCs w:val="24"/>
        </w:rPr>
        <w:t>prílohou zápisnice.</w:t>
      </w:r>
    </w:p>
    <w:p w:rsidR="00F0501E" w:rsidRDefault="00F0501E" w:rsidP="00F0501E">
      <w:pPr>
        <w:spacing w:after="0"/>
        <w:rPr>
          <w:sz w:val="24"/>
          <w:szCs w:val="24"/>
          <w:u w:val="single"/>
        </w:rPr>
      </w:pPr>
    </w:p>
    <w:p w:rsidR="00F0501E" w:rsidRPr="00F0501E" w:rsidRDefault="00F0501E" w:rsidP="00F0501E">
      <w:pPr>
        <w:spacing w:after="0"/>
        <w:jc w:val="center"/>
        <w:rPr>
          <w:b/>
          <w:sz w:val="24"/>
          <w:szCs w:val="24"/>
        </w:rPr>
      </w:pPr>
      <w:r w:rsidRPr="00F0501E">
        <w:rPr>
          <w:b/>
          <w:sz w:val="24"/>
          <w:szCs w:val="24"/>
        </w:rPr>
        <w:t>Zámer č. 7/2023: CKN p.č.1524/31  o výmere  718 m2</w:t>
      </w:r>
    </w:p>
    <w:p w:rsidR="00F0501E" w:rsidRDefault="00F0501E" w:rsidP="00F0501E">
      <w:pPr>
        <w:rPr>
          <w:sz w:val="24"/>
          <w:szCs w:val="24"/>
        </w:rPr>
      </w:pPr>
    </w:p>
    <w:p w:rsidR="00F0501E" w:rsidRPr="00E7694F" w:rsidRDefault="00F0501E" w:rsidP="00F0501E">
      <w:pPr>
        <w:rPr>
          <w:sz w:val="24"/>
          <w:szCs w:val="24"/>
        </w:rPr>
      </w:pPr>
      <w:r w:rsidRPr="00E7694F">
        <w:rPr>
          <w:sz w:val="24"/>
          <w:szCs w:val="24"/>
        </w:rPr>
        <w:t xml:space="preserve">Obecné zastupiteľstvo v súlade s §11 ods. 4 písm. a) Zák. č.369/1990 </w:t>
      </w:r>
      <w:proofErr w:type="spellStart"/>
      <w:r w:rsidRPr="00E7694F">
        <w:rPr>
          <w:sz w:val="24"/>
          <w:szCs w:val="24"/>
        </w:rPr>
        <w:t>Zb.O</w:t>
      </w:r>
      <w:proofErr w:type="spellEnd"/>
      <w:r w:rsidRPr="00E7694F">
        <w:rPr>
          <w:sz w:val="24"/>
          <w:szCs w:val="24"/>
        </w:rPr>
        <w:t xml:space="preserve"> obecnom zriadení v platnom znení a § 9a odst.1-7  Zák. č. 138/1991 Zb. O majetku obcí v platnom znení a v spojení s Čl. III. Zásad hospodárenia a nakladania s majetkom obce a majetkom štátu, ktorý bol zverený obci Štiavnické Bane</w:t>
      </w:r>
    </w:p>
    <w:p w:rsidR="00F0501E" w:rsidRPr="00E7694F" w:rsidRDefault="00F0501E" w:rsidP="00F0501E">
      <w:pPr>
        <w:rPr>
          <w:sz w:val="24"/>
          <w:szCs w:val="24"/>
        </w:rPr>
      </w:pPr>
      <w:r w:rsidRPr="002865F7">
        <w:rPr>
          <w:b/>
          <w:sz w:val="24"/>
          <w:szCs w:val="24"/>
        </w:rPr>
        <w:lastRenderedPageBreak/>
        <w:t>A/ 1. b e r i e   na   v e d o m i e</w:t>
      </w:r>
      <w:r w:rsidRPr="00E7694F">
        <w:rPr>
          <w:sz w:val="24"/>
          <w:szCs w:val="24"/>
        </w:rPr>
        <w:t xml:space="preserve">   vyhodnotenie návrhov, ktoré vykonala komisia  obce k podaným ponukám na priamy predaj. Záznam z otvárania ponúk zo dňa</w:t>
      </w:r>
      <w:r>
        <w:rPr>
          <w:sz w:val="24"/>
          <w:szCs w:val="24"/>
        </w:rPr>
        <w:t xml:space="preserve"> 4.12.2023 </w:t>
      </w:r>
      <w:r w:rsidRPr="00E7694F">
        <w:rPr>
          <w:sz w:val="24"/>
          <w:szCs w:val="24"/>
        </w:rPr>
        <w:t>tvorí prílohu tejto zápisnice.</w:t>
      </w:r>
    </w:p>
    <w:p w:rsidR="00F0501E" w:rsidRPr="00E7694F" w:rsidRDefault="00F0501E" w:rsidP="00F0501E">
      <w:pPr>
        <w:rPr>
          <w:sz w:val="24"/>
          <w:szCs w:val="24"/>
        </w:rPr>
      </w:pPr>
      <w:r w:rsidRPr="00E7694F">
        <w:rPr>
          <w:sz w:val="24"/>
          <w:szCs w:val="24"/>
        </w:rPr>
        <w:t xml:space="preserve">      </w:t>
      </w:r>
      <w:r w:rsidRPr="005D5E09">
        <w:rPr>
          <w:b/>
          <w:sz w:val="24"/>
          <w:szCs w:val="24"/>
        </w:rPr>
        <w:t xml:space="preserve">2. b e r i e  na  v e d o m i e </w:t>
      </w:r>
      <w:r w:rsidRPr="00E7694F">
        <w:rPr>
          <w:sz w:val="24"/>
          <w:szCs w:val="24"/>
        </w:rPr>
        <w:t>- Uznesenie OZ č.</w:t>
      </w:r>
      <w:r>
        <w:rPr>
          <w:sz w:val="24"/>
          <w:szCs w:val="24"/>
        </w:rPr>
        <w:t xml:space="preserve"> 28/2023</w:t>
      </w:r>
      <w:r w:rsidRPr="00E7694F">
        <w:rPr>
          <w:sz w:val="24"/>
          <w:szCs w:val="24"/>
        </w:rPr>
        <w:t xml:space="preserve"> , ktorým bol schválený zámer č.</w:t>
      </w:r>
      <w:r>
        <w:rPr>
          <w:sz w:val="24"/>
          <w:szCs w:val="24"/>
        </w:rPr>
        <w:t xml:space="preserve"> 7/2023</w:t>
      </w:r>
      <w:r w:rsidRPr="00E7694F">
        <w:rPr>
          <w:sz w:val="24"/>
          <w:szCs w:val="24"/>
        </w:rPr>
        <w:t xml:space="preserve"> na priamy odpredaj nehnuteľnosti. V súlade s citovaným uznesením bol zámer na prevod nehnuteľnosti formou priameho predaja zverejnený v termíne od </w:t>
      </w:r>
      <w:r>
        <w:rPr>
          <w:sz w:val="24"/>
          <w:szCs w:val="24"/>
        </w:rPr>
        <w:t>25.10.2023</w:t>
      </w:r>
      <w:r w:rsidRPr="00E7694F">
        <w:rPr>
          <w:sz w:val="24"/>
          <w:szCs w:val="24"/>
        </w:rPr>
        <w:t xml:space="preserve"> obvyklým spôsobom.</w:t>
      </w:r>
    </w:p>
    <w:p w:rsidR="00F0501E" w:rsidRPr="005D5E09" w:rsidRDefault="00F0501E" w:rsidP="00F0501E">
      <w:pPr>
        <w:rPr>
          <w:b/>
          <w:color w:val="000000" w:themeColor="text1"/>
          <w:sz w:val="24"/>
          <w:szCs w:val="24"/>
        </w:rPr>
      </w:pPr>
      <w:r w:rsidRPr="005D5E09">
        <w:rPr>
          <w:b/>
          <w:color w:val="000000" w:themeColor="text1"/>
          <w:sz w:val="24"/>
          <w:szCs w:val="24"/>
        </w:rPr>
        <w:t xml:space="preserve">B/ s ch v a ľ u j e </w:t>
      </w:r>
    </w:p>
    <w:p w:rsidR="00F0501E" w:rsidRPr="005D5E09" w:rsidRDefault="00F0501E" w:rsidP="00F0501E">
      <w:pPr>
        <w:rPr>
          <w:color w:val="000000" w:themeColor="text1"/>
          <w:sz w:val="24"/>
          <w:szCs w:val="24"/>
        </w:rPr>
      </w:pPr>
      <w:r w:rsidRPr="005D5E09">
        <w:rPr>
          <w:color w:val="000000" w:themeColor="text1"/>
          <w:sz w:val="24"/>
          <w:szCs w:val="24"/>
        </w:rPr>
        <w:t xml:space="preserve">odpredaj nehnuteľnosti vedenej v  KN Okresného úradu v Banskej Štiavnici, katastrálny odbor </w:t>
      </w:r>
      <w:proofErr w:type="spellStart"/>
      <w:r w:rsidRPr="005D5E09">
        <w:rPr>
          <w:color w:val="000000" w:themeColor="text1"/>
          <w:sz w:val="24"/>
          <w:szCs w:val="24"/>
        </w:rPr>
        <w:t>k.ú</w:t>
      </w:r>
      <w:proofErr w:type="spellEnd"/>
      <w:r w:rsidRPr="005D5E09">
        <w:rPr>
          <w:color w:val="000000" w:themeColor="text1"/>
          <w:sz w:val="24"/>
          <w:szCs w:val="24"/>
        </w:rPr>
        <w:t>. Štiavnické Bane ,zapísanej na LV č.2 pre Obec Štiavni</w:t>
      </w:r>
      <w:r w:rsidR="005D5E09">
        <w:rPr>
          <w:color w:val="000000" w:themeColor="text1"/>
          <w:sz w:val="24"/>
          <w:szCs w:val="24"/>
        </w:rPr>
        <w:t xml:space="preserve">cké Bane, a to  CKN </w:t>
      </w:r>
      <w:proofErr w:type="spellStart"/>
      <w:r w:rsidR="005D5E09">
        <w:rPr>
          <w:color w:val="000000" w:themeColor="text1"/>
          <w:sz w:val="24"/>
          <w:szCs w:val="24"/>
        </w:rPr>
        <w:t>p.č</w:t>
      </w:r>
      <w:proofErr w:type="spellEnd"/>
      <w:r w:rsidR="005D5E09">
        <w:rPr>
          <w:color w:val="000000" w:themeColor="text1"/>
          <w:sz w:val="24"/>
          <w:szCs w:val="24"/>
        </w:rPr>
        <w:t>. 1524/31 o výmere 718</w:t>
      </w:r>
      <w:r w:rsidRPr="005D5E09">
        <w:rPr>
          <w:color w:val="000000" w:themeColor="text1"/>
          <w:sz w:val="24"/>
          <w:szCs w:val="24"/>
        </w:rPr>
        <w:t xml:space="preserve">  m2 – zastavané plochy a  v prospech kupujúceho </w:t>
      </w:r>
      <w:r w:rsidR="00B8330F">
        <w:rPr>
          <w:color w:val="000000" w:themeColor="text1"/>
          <w:sz w:val="24"/>
          <w:szCs w:val="24"/>
        </w:rPr>
        <w:t xml:space="preserve">Petra </w:t>
      </w:r>
      <w:proofErr w:type="spellStart"/>
      <w:r w:rsidR="00B8330F">
        <w:rPr>
          <w:color w:val="000000" w:themeColor="text1"/>
          <w:sz w:val="24"/>
          <w:szCs w:val="24"/>
        </w:rPr>
        <w:t>Sabalu</w:t>
      </w:r>
      <w:proofErr w:type="spellEnd"/>
      <w:r w:rsidR="00B8330F">
        <w:rPr>
          <w:color w:val="000000" w:themeColor="text1"/>
          <w:sz w:val="24"/>
          <w:szCs w:val="24"/>
        </w:rPr>
        <w:t>, Štiavnické Bane 870,  za kúpnu cenu  23,10</w:t>
      </w:r>
      <w:r w:rsidRPr="005D5E09">
        <w:rPr>
          <w:color w:val="000000" w:themeColor="text1"/>
          <w:sz w:val="24"/>
          <w:szCs w:val="24"/>
        </w:rPr>
        <w:t xml:space="preserve"> €/m2  , ktorá bola vyhodnotená ako najvýhodnejšia  ponuka. </w:t>
      </w:r>
    </w:p>
    <w:p w:rsidR="00F0501E" w:rsidRPr="005D5E09" w:rsidRDefault="00F0501E" w:rsidP="00F0501E">
      <w:pPr>
        <w:rPr>
          <w:color w:val="000000" w:themeColor="text1"/>
          <w:sz w:val="24"/>
          <w:szCs w:val="24"/>
        </w:rPr>
      </w:pPr>
      <w:r w:rsidRPr="005D5E09">
        <w:rPr>
          <w:color w:val="000000" w:themeColor="text1"/>
          <w:sz w:val="24"/>
          <w:szCs w:val="24"/>
        </w:rPr>
        <w:t xml:space="preserve">Kupujúci </w:t>
      </w:r>
      <w:r w:rsidR="00B8330F">
        <w:rPr>
          <w:color w:val="000000" w:themeColor="text1"/>
          <w:sz w:val="24"/>
          <w:szCs w:val="24"/>
        </w:rPr>
        <w:t>spolu s kúpnou cenou 16 585,8</w:t>
      </w:r>
      <w:r w:rsidR="005D5E09">
        <w:rPr>
          <w:color w:val="000000" w:themeColor="text1"/>
          <w:sz w:val="24"/>
          <w:szCs w:val="24"/>
        </w:rPr>
        <w:t xml:space="preserve"> </w:t>
      </w:r>
      <w:r w:rsidRPr="005D5E09">
        <w:rPr>
          <w:color w:val="000000" w:themeColor="text1"/>
          <w:sz w:val="24"/>
          <w:szCs w:val="24"/>
        </w:rPr>
        <w:t>€ uhradí aj všetky náklady spojené s prevodom nehnuteľnosti a tiež správny poplatok na podanie návrhu na vklad do KN vo výške 66,- €.</w:t>
      </w:r>
    </w:p>
    <w:p w:rsidR="00F0501E" w:rsidRPr="002865F7" w:rsidRDefault="00F0501E" w:rsidP="00F0501E">
      <w:pPr>
        <w:pStyle w:val="Odsekzoznamu"/>
        <w:rPr>
          <w:b/>
          <w:bCs/>
          <w:color w:val="FF0000"/>
          <w:sz w:val="24"/>
          <w:szCs w:val="24"/>
        </w:rPr>
      </w:pPr>
    </w:p>
    <w:p w:rsidR="00F0501E" w:rsidRPr="002865F7" w:rsidRDefault="00F0501E" w:rsidP="00F0501E">
      <w:pPr>
        <w:pStyle w:val="Odsekzoznamu"/>
        <w:rPr>
          <w:b/>
          <w:bCs/>
          <w:color w:val="000000" w:themeColor="text1"/>
          <w:sz w:val="24"/>
          <w:szCs w:val="24"/>
        </w:rPr>
      </w:pPr>
      <w:r w:rsidRPr="002865F7">
        <w:rPr>
          <w:b/>
          <w:bCs/>
          <w:color w:val="000000" w:themeColor="text1"/>
          <w:sz w:val="24"/>
          <w:szCs w:val="24"/>
        </w:rPr>
        <w:t>Hlasovanie:</w:t>
      </w:r>
    </w:p>
    <w:p w:rsidR="00F0501E" w:rsidRPr="002865F7" w:rsidRDefault="00F0501E" w:rsidP="00F0501E">
      <w:pPr>
        <w:pStyle w:val="Odsekzoznamu"/>
        <w:spacing w:after="0"/>
        <w:rPr>
          <w:color w:val="000000" w:themeColor="text1"/>
          <w:sz w:val="24"/>
          <w:szCs w:val="24"/>
        </w:rPr>
      </w:pPr>
      <w:r w:rsidRPr="002865F7">
        <w:rPr>
          <w:color w:val="000000" w:themeColor="text1"/>
          <w:sz w:val="24"/>
          <w:szCs w:val="24"/>
        </w:rPr>
        <w:t>Počet poslancov OZ: 7</w:t>
      </w:r>
    </w:p>
    <w:p w:rsidR="00F0501E" w:rsidRPr="002865F7" w:rsidRDefault="00F0501E" w:rsidP="00F0501E">
      <w:pPr>
        <w:pStyle w:val="Odsekzoznamu"/>
        <w:spacing w:after="0"/>
        <w:rPr>
          <w:color w:val="000000" w:themeColor="text1"/>
          <w:sz w:val="24"/>
          <w:szCs w:val="24"/>
        </w:rPr>
      </w:pPr>
      <w:r w:rsidRPr="002865F7">
        <w:rPr>
          <w:color w:val="000000" w:themeColor="text1"/>
          <w:sz w:val="24"/>
          <w:szCs w:val="24"/>
        </w:rPr>
        <w:t xml:space="preserve">Prítomní: </w:t>
      </w:r>
      <w:r w:rsidR="00D73C4A">
        <w:rPr>
          <w:color w:val="000000" w:themeColor="text1"/>
          <w:sz w:val="24"/>
          <w:szCs w:val="24"/>
        </w:rPr>
        <w:t>5</w:t>
      </w:r>
    </w:p>
    <w:p w:rsidR="00F0501E" w:rsidRPr="002865F7" w:rsidRDefault="00D73C4A" w:rsidP="00F0501E">
      <w:pPr>
        <w:pStyle w:val="Odsekzoznamu"/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="00F0501E" w:rsidRPr="002865F7">
        <w:rPr>
          <w:color w:val="000000" w:themeColor="text1"/>
          <w:sz w:val="24"/>
          <w:szCs w:val="24"/>
        </w:rPr>
        <w:t xml:space="preserve"> za, 0 zdržal sa, 0 proti</w:t>
      </w:r>
    </w:p>
    <w:p w:rsidR="00782A44" w:rsidRDefault="00782A44" w:rsidP="00782A44">
      <w:pPr>
        <w:spacing w:after="0"/>
        <w:rPr>
          <w:bCs/>
          <w:sz w:val="24"/>
          <w:szCs w:val="24"/>
        </w:rPr>
      </w:pPr>
    </w:p>
    <w:p w:rsidR="00782A44" w:rsidRDefault="00782A44" w:rsidP="00782A44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F0501E" w:rsidRPr="002865F7" w:rsidRDefault="00F0501E" w:rsidP="00F0501E">
      <w:pPr>
        <w:spacing w:after="0"/>
        <w:rPr>
          <w:b/>
          <w:bCs/>
          <w:color w:val="000000" w:themeColor="text1"/>
          <w:sz w:val="24"/>
          <w:szCs w:val="24"/>
        </w:rPr>
      </w:pPr>
      <w:r w:rsidRPr="002865F7">
        <w:rPr>
          <w:color w:val="000000" w:themeColor="text1"/>
          <w:sz w:val="24"/>
          <w:szCs w:val="24"/>
        </w:rPr>
        <w:t xml:space="preserve">Bolo prijaté </w:t>
      </w:r>
      <w:r w:rsidRPr="002865F7">
        <w:rPr>
          <w:b/>
          <w:bCs/>
          <w:color w:val="000000" w:themeColor="text1"/>
          <w:sz w:val="24"/>
          <w:szCs w:val="24"/>
        </w:rPr>
        <w:t xml:space="preserve">Uznesenie č. </w:t>
      </w:r>
      <w:r>
        <w:rPr>
          <w:b/>
          <w:bCs/>
          <w:color w:val="000000" w:themeColor="text1"/>
          <w:sz w:val="24"/>
          <w:szCs w:val="24"/>
        </w:rPr>
        <w:t>48</w:t>
      </w:r>
      <w:r w:rsidRPr="002865F7">
        <w:rPr>
          <w:b/>
          <w:bCs/>
          <w:color w:val="000000" w:themeColor="text1"/>
          <w:sz w:val="24"/>
          <w:szCs w:val="24"/>
        </w:rPr>
        <w:t>/2023</w:t>
      </w:r>
    </w:p>
    <w:p w:rsidR="00AA5F1F" w:rsidRPr="002865F7" w:rsidRDefault="00AA5F1F" w:rsidP="00AA5F1F">
      <w:pPr>
        <w:spacing w:after="0"/>
        <w:rPr>
          <w:b/>
          <w:bCs/>
          <w:color w:val="FF0000"/>
          <w:sz w:val="24"/>
          <w:szCs w:val="24"/>
        </w:rPr>
      </w:pPr>
    </w:p>
    <w:p w:rsidR="00AA5F1F" w:rsidRPr="002865F7" w:rsidRDefault="00EB47B5" w:rsidP="00AA5F1F">
      <w:pPr>
        <w:spacing w:after="0"/>
        <w:rPr>
          <w:b/>
          <w:bCs/>
          <w:color w:val="FF0000"/>
          <w:sz w:val="24"/>
          <w:szCs w:val="24"/>
        </w:rPr>
      </w:pPr>
      <w:r w:rsidRPr="00561206">
        <w:rPr>
          <w:rFonts w:cstheme="minorHAnsi"/>
          <w:color w:val="000000" w:themeColor="text1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AA5F1F" w:rsidRPr="002865F7" w:rsidRDefault="00AA5F1F" w:rsidP="00AA5F1F">
      <w:pPr>
        <w:spacing w:after="0"/>
        <w:rPr>
          <w:color w:val="FF0000"/>
          <w:sz w:val="24"/>
          <w:szCs w:val="24"/>
          <w:u w:val="single"/>
        </w:rPr>
      </w:pPr>
    </w:p>
    <w:p w:rsidR="00AA5F1F" w:rsidRPr="002865F7" w:rsidRDefault="00AA5F1F" w:rsidP="00AA5F1F">
      <w:pPr>
        <w:spacing w:after="0"/>
        <w:rPr>
          <w:color w:val="FF0000"/>
          <w:sz w:val="24"/>
          <w:szCs w:val="24"/>
          <w:u w:val="single"/>
        </w:rPr>
      </w:pPr>
    </w:p>
    <w:p w:rsidR="00F0501E" w:rsidRDefault="00F0501E" w:rsidP="00F0501E">
      <w:pPr>
        <w:spacing w:after="0"/>
        <w:rPr>
          <w:b/>
          <w:sz w:val="24"/>
          <w:szCs w:val="24"/>
          <w:u w:val="single"/>
        </w:rPr>
      </w:pPr>
      <w:r w:rsidRPr="00A47EE3">
        <w:rPr>
          <w:b/>
          <w:sz w:val="24"/>
          <w:szCs w:val="24"/>
          <w:u w:val="single"/>
        </w:rPr>
        <w:t>Priamy odpredaj</w:t>
      </w:r>
      <w:r>
        <w:rPr>
          <w:b/>
          <w:sz w:val="24"/>
          <w:szCs w:val="24"/>
          <w:u w:val="single"/>
        </w:rPr>
        <w:t xml:space="preserve"> pozemkov –</w:t>
      </w:r>
      <w:r w:rsidRPr="00A47EE3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ponuka obce: </w:t>
      </w:r>
      <w:r>
        <w:rPr>
          <w:b/>
          <w:sz w:val="30"/>
          <w:szCs w:val="30"/>
          <w:u w:val="single"/>
        </w:rPr>
        <w:t>Zámer č. 8</w:t>
      </w:r>
    </w:p>
    <w:p w:rsidR="00F0501E" w:rsidRDefault="00F0501E" w:rsidP="00F0501E">
      <w:pPr>
        <w:spacing w:after="0"/>
        <w:rPr>
          <w:b/>
          <w:sz w:val="24"/>
          <w:szCs w:val="24"/>
          <w:u w:val="single"/>
        </w:rPr>
      </w:pPr>
    </w:p>
    <w:p w:rsidR="003A3A70" w:rsidRPr="00570BF1" w:rsidRDefault="003A3A70" w:rsidP="003A3A70">
      <w:pPr>
        <w:spacing w:after="0"/>
        <w:rPr>
          <w:sz w:val="24"/>
          <w:szCs w:val="24"/>
        </w:rPr>
      </w:pPr>
      <w:r w:rsidRPr="00570BF1">
        <w:rPr>
          <w:sz w:val="24"/>
          <w:szCs w:val="24"/>
        </w:rPr>
        <w:t>Zápisnica z otvárania cenových ponúk</w:t>
      </w:r>
      <w:r>
        <w:rPr>
          <w:sz w:val="24"/>
          <w:szCs w:val="24"/>
        </w:rPr>
        <w:t xml:space="preserve"> </w:t>
      </w:r>
      <w:r w:rsidRPr="003A3A70">
        <w:rPr>
          <w:color w:val="000000" w:themeColor="text1"/>
          <w:sz w:val="24"/>
          <w:szCs w:val="24"/>
        </w:rPr>
        <w:t xml:space="preserve">komisiou v zložení Sandra </w:t>
      </w:r>
      <w:proofErr w:type="spellStart"/>
      <w:r w:rsidRPr="003A3A70">
        <w:rPr>
          <w:color w:val="000000" w:themeColor="text1"/>
          <w:sz w:val="24"/>
          <w:szCs w:val="24"/>
        </w:rPr>
        <w:t>Neuschlová</w:t>
      </w:r>
      <w:proofErr w:type="spellEnd"/>
      <w:r w:rsidRPr="003A3A70">
        <w:rPr>
          <w:color w:val="000000" w:themeColor="text1"/>
          <w:sz w:val="24"/>
          <w:szCs w:val="24"/>
        </w:rPr>
        <w:t xml:space="preserve">, Peter </w:t>
      </w:r>
      <w:proofErr w:type="spellStart"/>
      <w:r w:rsidRPr="003A3A70">
        <w:rPr>
          <w:color w:val="000000" w:themeColor="text1"/>
          <w:sz w:val="24"/>
          <w:szCs w:val="24"/>
        </w:rPr>
        <w:t>Heiler</w:t>
      </w:r>
      <w:proofErr w:type="spellEnd"/>
      <w:r w:rsidRPr="003A3A70">
        <w:rPr>
          <w:color w:val="000000" w:themeColor="text1"/>
          <w:sz w:val="24"/>
          <w:szCs w:val="24"/>
        </w:rPr>
        <w:t xml:space="preserve">, Tomáš Blaško, Jozef Haring, Gabriel </w:t>
      </w:r>
      <w:proofErr w:type="spellStart"/>
      <w:r w:rsidRPr="003A3A70">
        <w:rPr>
          <w:color w:val="000000" w:themeColor="text1"/>
          <w:sz w:val="24"/>
          <w:szCs w:val="24"/>
        </w:rPr>
        <w:t>Ševeček</w:t>
      </w:r>
      <w:proofErr w:type="spellEnd"/>
      <w:r w:rsidRPr="003A3A70">
        <w:rPr>
          <w:color w:val="000000" w:themeColor="text1"/>
          <w:sz w:val="24"/>
          <w:szCs w:val="24"/>
        </w:rPr>
        <w:t xml:space="preserve"> je </w:t>
      </w:r>
      <w:r>
        <w:rPr>
          <w:sz w:val="24"/>
          <w:szCs w:val="24"/>
        </w:rPr>
        <w:t>prílohou zápisnice.</w:t>
      </w:r>
    </w:p>
    <w:p w:rsidR="00F0501E" w:rsidRDefault="00F0501E" w:rsidP="00F0501E">
      <w:pPr>
        <w:spacing w:after="0"/>
        <w:rPr>
          <w:sz w:val="24"/>
          <w:szCs w:val="24"/>
          <w:u w:val="single"/>
        </w:rPr>
      </w:pPr>
    </w:p>
    <w:p w:rsidR="00F0501E" w:rsidRPr="00F0501E" w:rsidRDefault="00F0501E" w:rsidP="00F0501E">
      <w:pPr>
        <w:spacing w:after="0"/>
        <w:jc w:val="center"/>
        <w:rPr>
          <w:b/>
          <w:sz w:val="24"/>
          <w:szCs w:val="24"/>
        </w:rPr>
      </w:pPr>
      <w:r w:rsidRPr="00F0501E">
        <w:rPr>
          <w:b/>
          <w:sz w:val="24"/>
          <w:szCs w:val="24"/>
        </w:rPr>
        <w:t>Zámer č.</w:t>
      </w:r>
      <w:r>
        <w:rPr>
          <w:b/>
          <w:sz w:val="24"/>
          <w:szCs w:val="24"/>
        </w:rPr>
        <w:t xml:space="preserve"> 8</w:t>
      </w:r>
      <w:r w:rsidRPr="00F0501E">
        <w:rPr>
          <w:b/>
          <w:sz w:val="24"/>
          <w:szCs w:val="24"/>
        </w:rPr>
        <w:t>/2023: CKN p.č.</w:t>
      </w:r>
      <w:r>
        <w:rPr>
          <w:b/>
          <w:sz w:val="24"/>
          <w:szCs w:val="24"/>
        </w:rPr>
        <w:t>1720/45</w:t>
      </w:r>
      <w:r w:rsidRPr="00F0501E">
        <w:rPr>
          <w:b/>
          <w:sz w:val="24"/>
          <w:szCs w:val="24"/>
        </w:rPr>
        <w:t xml:space="preserve">  o výmere  </w:t>
      </w:r>
      <w:r>
        <w:rPr>
          <w:b/>
          <w:sz w:val="24"/>
          <w:szCs w:val="24"/>
        </w:rPr>
        <w:t>644</w:t>
      </w:r>
      <w:r w:rsidRPr="00F0501E">
        <w:rPr>
          <w:b/>
          <w:sz w:val="24"/>
          <w:szCs w:val="24"/>
        </w:rPr>
        <w:t xml:space="preserve"> m2</w:t>
      </w:r>
    </w:p>
    <w:p w:rsidR="00F0501E" w:rsidRDefault="00F0501E" w:rsidP="00F0501E">
      <w:pPr>
        <w:rPr>
          <w:sz w:val="24"/>
          <w:szCs w:val="24"/>
        </w:rPr>
      </w:pPr>
    </w:p>
    <w:p w:rsidR="00F0501E" w:rsidRPr="00E7694F" w:rsidRDefault="00F0501E" w:rsidP="00F0501E">
      <w:pPr>
        <w:rPr>
          <w:sz w:val="24"/>
          <w:szCs w:val="24"/>
        </w:rPr>
      </w:pPr>
      <w:r w:rsidRPr="00E7694F">
        <w:rPr>
          <w:sz w:val="24"/>
          <w:szCs w:val="24"/>
        </w:rPr>
        <w:t xml:space="preserve">Obecné zastupiteľstvo v súlade s §11 ods. 4 písm. a) Zák. č.369/1990 </w:t>
      </w:r>
      <w:proofErr w:type="spellStart"/>
      <w:r w:rsidRPr="00E7694F">
        <w:rPr>
          <w:sz w:val="24"/>
          <w:szCs w:val="24"/>
        </w:rPr>
        <w:t>Zb.O</w:t>
      </w:r>
      <w:proofErr w:type="spellEnd"/>
      <w:r w:rsidRPr="00E7694F">
        <w:rPr>
          <w:sz w:val="24"/>
          <w:szCs w:val="24"/>
        </w:rPr>
        <w:t xml:space="preserve"> obecnom zriadení v platnom znení a § 9a odst.1-7  Zák. č. 138/1991 Zb. O majetku obcí v platnom znení a v spojení s Čl. III. Zásad hospodárenia a nakladania s majetkom obce a majetkom štátu, ktorý bol zverený obci Štiavnické Bane</w:t>
      </w:r>
    </w:p>
    <w:p w:rsidR="00F0501E" w:rsidRPr="00E7694F" w:rsidRDefault="00F0501E" w:rsidP="00F0501E">
      <w:pPr>
        <w:rPr>
          <w:sz w:val="24"/>
          <w:szCs w:val="24"/>
        </w:rPr>
      </w:pPr>
      <w:r w:rsidRPr="002865F7">
        <w:rPr>
          <w:b/>
          <w:sz w:val="24"/>
          <w:szCs w:val="24"/>
        </w:rPr>
        <w:lastRenderedPageBreak/>
        <w:t>A/ 1. b e r i e   na   v e d o m i e</w:t>
      </w:r>
      <w:r w:rsidRPr="00E7694F">
        <w:rPr>
          <w:sz w:val="24"/>
          <w:szCs w:val="24"/>
        </w:rPr>
        <w:t xml:space="preserve">   vyhodnotenie návrhov, ktoré vykonala komisia  obce k podaným ponukám na priamy predaj. Záznam z otvárania ponúk zo dňa</w:t>
      </w:r>
      <w:r>
        <w:rPr>
          <w:sz w:val="24"/>
          <w:szCs w:val="24"/>
        </w:rPr>
        <w:t xml:space="preserve"> 4.12.2023 </w:t>
      </w:r>
      <w:r w:rsidRPr="00E7694F">
        <w:rPr>
          <w:sz w:val="24"/>
          <w:szCs w:val="24"/>
        </w:rPr>
        <w:t>tvorí prílohu tejto zápisnice.</w:t>
      </w:r>
    </w:p>
    <w:p w:rsidR="00F0501E" w:rsidRPr="00E7694F" w:rsidRDefault="00F0501E" w:rsidP="00F0501E">
      <w:pPr>
        <w:rPr>
          <w:sz w:val="24"/>
          <w:szCs w:val="24"/>
        </w:rPr>
      </w:pPr>
      <w:r w:rsidRPr="00E7694F">
        <w:rPr>
          <w:sz w:val="24"/>
          <w:szCs w:val="24"/>
        </w:rPr>
        <w:t xml:space="preserve">      </w:t>
      </w:r>
      <w:r w:rsidRPr="00B8330F">
        <w:rPr>
          <w:b/>
          <w:sz w:val="24"/>
          <w:szCs w:val="24"/>
        </w:rPr>
        <w:t xml:space="preserve">2. b e r i e  na  v e d o m i e </w:t>
      </w:r>
      <w:r w:rsidRPr="00E7694F">
        <w:rPr>
          <w:sz w:val="24"/>
          <w:szCs w:val="24"/>
        </w:rPr>
        <w:t>- Uznesenie OZ č.</w:t>
      </w:r>
      <w:r>
        <w:rPr>
          <w:sz w:val="24"/>
          <w:szCs w:val="24"/>
        </w:rPr>
        <w:t xml:space="preserve"> 29/2023</w:t>
      </w:r>
      <w:r w:rsidRPr="00E7694F">
        <w:rPr>
          <w:sz w:val="24"/>
          <w:szCs w:val="24"/>
        </w:rPr>
        <w:t xml:space="preserve"> , ktorým bol schválený zámer č.</w:t>
      </w:r>
      <w:r>
        <w:rPr>
          <w:sz w:val="24"/>
          <w:szCs w:val="24"/>
        </w:rPr>
        <w:t xml:space="preserve"> 8/2023</w:t>
      </w:r>
      <w:r w:rsidRPr="00E7694F">
        <w:rPr>
          <w:sz w:val="24"/>
          <w:szCs w:val="24"/>
        </w:rPr>
        <w:t xml:space="preserve"> na priamy odpredaj nehnuteľnosti. V súlade s citovaným uznesením bol zámer na prevod nehnuteľnosti formou priameho predaja zverejnený v termíne od </w:t>
      </w:r>
      <w:r>
        <w:rPr>
          <w:sz w:val="24"/>
          <w:szCs w:val="24"/>
        </w:rPr>
        <w:t>25.10.2023</w:t>
      </w:r>
      <w:r w:rsidRPr="00E7694F">
        <w:rPr>
          <w:sz w:val="24"/>
          <w:szCs w:val="24"/>
        </w:rPr>
        <w:t xml:space="preserve"> obvyklým spôsobom.</w:t>
      </w:r>
    </w:p>
    <w:p w:rsidR="00F0501E" w:rsidRPr="00B8330F" w:rsidRDefault="00F0501E" w:rsidP="00F0501E">
      <w:pPr>
        <w:rPr>
          <w:b/>
          <w:color w:val="000000" w:themeColor="text1"/>
          <w:sz w:val="24"/>
          <w:szCs w:val="24"/>
        </w:rPr>
      </w:pPr>
      <w:r w:rsidRPr="00B8330F">
        <w:rPr>
          <w:b/>
          <w:color w:val="000000" w:themeColor="text1"/>
          <w:sz w:val="24"/>
          <w:szCs w:val="24"/>
        </w:rPr>
        <w:t xml:space="preserve">B/ s ch v a ľ u j e </w:t>
      </w:r>
    </w:p>
    <w:p w:rsidR="00F0501E" w:rsidRPr="00B8330F" w:rsidRDefault="00F0501E" w:rsidP="00F0501E">
      <w:pPr>
        <w:rPr>
          <w:color w:val="000000" w:themeColor="text1"/>
          <w:sz w:val="24"/>
          <w:szCs w:val="24"/>
        </w:rPr>
      </w:pPr>
      <w:r w:rsidRPr="00B8330F">
        <w:rPr>
          <w:color w:val="000000" w:themeColor="text1"/>
          <w:sz w:val="24"/>
          <w:szCs w:val="24"/>
        </w:rPr>
        <w:t xml:space="preserve">odpredaj nehnuteľnosti vedenej v  KN Okresného úradu v Banskej Štiavnici, katastrálny odbor </w:t>
      </w:r>
      <w:proofErr w:type="spellStart"/>
      <w:r w:rsidRPr="00B8330F">
        <w:rPr>
          <w:color w:val="000000" w:themeColor="text1"/>
          <w:sz w:val="24"/>
          <w:szCs w:val="24"/>
        </w:rPr>
        <w:t>k.ú</w:t>
      </w:r>
      <w:proofErr w:type="spellEnd"/>
      <w:r w:rsidRPr="00B8330F">
        <w:rPr>
          <w:color w:val="000000" w:themeColor="text1"/>
          <w:sz w:val="24"/>
          <w:szCs w:val="24"/>
        </w:rPr>
        <w:t xml:space="preserve">. Štiavnické Bane ,zapísanej na LV č.2 pre Obec Štiavnické Bane, a to  CKN </w:t>
      </w:r>
      <w:proofErr w:type="spellStart"/>
      <w:r w:rsidRPr="00B8330F">
        <w:rPr>
          <w:color w:val="000000" w:themeColor="text1"/>
          <w:sz w:val="24"/>
          <w:szCs w:val="24"/>
        </w:rPr>
        <w:t>p.č</w:t>
      </w:r>
      <w:proofErr w:type="spellEnd"/>
      <w:r w:rsidRPr="00B8330F">
        <w:rPr>
          <w:color w:val="000000" w:themeColor="text1"/>
          <w:sz w:val="24"/>
          <w:szCs w:val="24"/>
        </w:rPr>
        <w:t xml:space="preserve">. </w:t>
      </w:r>
      <w:r w:rsidR="00B8330F">
        <w:rPr>
          <w:color w:val="000000" w:themeColor="text1"/>
          <w:sz w:val="24"/>
          <w:szCs w:val="24"/>
        </w:rPr>
        <w:t>1720/45 o výmere 644</w:t>
      </w:r>
      <w:r w:rsidRPr="00B8330F">
        <w:rPr>
          <w:color w:val="000000" w:themeColor="text1"/>
          <w:sz w:val="24"/>
          <w:szCs w:val="24"/>
        </w:rPr>
        <w:t xml:space="preserve">  m2 – zastavané plochy a  v prospech kupujúceho</w:t>
      </w:r>
      <w:r w:rsidR="00B8330F" w:rsidRPr="00B8330F">
        <w:rPr>
          <w:color w:val="000000" w:themeColor="text1"/>
          <w:sz w:val="24"/>
          <w:szCs w:val="24"/>
        </w:rPr>
        <w:t xml:space="preserve"> </w:t>
      </w:r>
      <w:r w:rsidR="00B8330F" w:rsidRPr="00B85A00">
        <w:rPr>
          <w:color w:val="000000" w:themeColor="text1"/>
          <w:sz w:val="24"/>
          <w:szCs w:val="24"/>
        </w:rPr>
        <w:t>Róberta Pá</w:t>
      </w:r>
      <w:r w:rsidR="00B8330F">
        <w:rPr>
          <w:color w:val="000000" w:themeColor="text1"/>
          <w:sz w:val="24"/>
          <w:szCs w:val="24"/>
        </w:rPr>
        <w:t>l</w:t>
      </w:r>
      <w:r w:rsidR="00B8330F" w:rsidRPr="00B85A00">
        <w:rPr>
          <w:color w:val="000000" w:themeColor="text1"/>
          <w:sz w:val="24"/>
          <w:szCs w:val="24"/>
        </w:rPr>
        <w:t xml:space="preserve">eníka a Bc. Alexandry Páleníkovej, Š. </w:t>
      </w:r>
      <w:proofErr w:type="spellStart"/>
      <w:r w:rsidR="00B8330F" w:rsidRPr="00B85A00">
        <w:rPr>
          <w:color w:val="000000" w:themeColor="text1"/>
          <w:sz w:val="24"/>
          <w:szCs w:val="24"/>
        </w:rPr>
        <w:t>Pártošovej</w:t>
      </w:r>
      <w:proofErr w:type="spellEnd"/>
      <w:r w:rsidR="00B8330F" w:rsidRPr="00B85A00">
        <w:rPr>
          <w:color w:val="000000" w:themeColor="text1"/>
          <w:sz w:val="24"/>
          <w:szCs w:val="24"/>
        </w:rPr>
        <w:t xml:space="preserve"> 515/19, 965 01 Žiar nad Hronom</w:t>
      </w:r>
      <w:r w:rsidR="00115D95">
        <w:rPr>
          <w:color w:val="000000" w:themeColor="text1"/>
          <w:sz w:val="24"/>
          <w:szCs w:val="24"/>
        </w:rPr>
        <w:t>,  za kúpnu cenu  28,01</w:t>
      </w:r>
      <w:r w:rsidRPr="00B8330F">
        <w:rPr>
          <w:color w:val="000000" w:themeColor="text1"/>
          <w:sz w:val="24"/>
          <w:szCs w:val="24"/>
        </w:rPr>
        <w:t xml:space="preserve"> €/m2  , ktorá bola vyhodnotená ako najvýhodnejšia  ponuka. </w:t>
      </w:r>
    </w:p>
    <w:p w:rsidR="00F0501E" w:rsidRPr="00E7694F" w:rsidRDefault="00F0501E" w:rsidP="00F0501E">
      <w:pPr>
        <w:rPr>
          <w:sz w:val="24"/>
          <w:szCs w:val="24"/>
        </w:rPr>
      </w:pPr>
      <w:r w:rsidRPr="00B8330F">
        <w:rPr>
          <w:color w:val="000000" w:themeColor="text1"/>
          <w:sz w:val="24"/>
          <w:szCs w:val="24"/>
        </w:rPr>
        <w:t xml:space="preserve">Kupujúci </w:t>
      </w:r>
      <w:r w:rsidR="00115D95">
        <w:rPr>
          <w:color w:val="000000" w:themeColor="text1"/>
          <w:sz w:val="24"/>
          <w:szCs w:val="24"/>
        </w:rPr>
        <w:t xml:space="preserve">spolu s kúpnou cenou 18 038,44 </w:t>
      </w:r>
      <w:r w:rsidRPr="00B8330F">
        <w:rPr>
          <w:color w:val="000000" w:themeColor="text1"/>
          <w:sz w:val="24"/>
          <w:szCs w:val="24"/>
        </w:rPr>
        <w:t>€ uhradí aj všetky náklady spojené s prevodom nehnuteľnosti a tiež správny poplatok na podanie návrhu na vklad do KN vo výške 66,- €.</w:t>
      </w:r>
    </w:p>
    <w:p w:rsidR="00F0501E" w:rsidRPr="002865F7" w:rsidRDefault="00F0501E" w:rsidP="00F0501E">
      <w:pPr>
        <w:pStyle w:val="Odsekzoznamu"/>
        <w:rPr>
          <w:b/>
          <w:bCs/>
          <w:color w:val="FF0000"/>
          <w:sz w:val="24"/>
          <w:szCs w:val="24"/>
        </w:rPr>
      </w:pPr>
    </w:p>
    <w:p w:rsidR="00F0501E" w:rsidRPr="002865F7" w:rsidRDefault="00F0501E" w:rsidP="00F0501E">
      <w:pPr>
        <w:pStyle w:val="Odsekzoznamu"/>
        <w:rPr>
          <w:b/>
          <w:bCs/>
          <w:color w:val="000000" w:themeColor="text1"/>
          <w:sz w:val="24"/>
          <w:szCs w:val="24"/>
        </w:rPr>
      </w:pPr>
      <w:r w:rsidRPr="002865F7">
        <w:rPr>
          <w:b/>
          <w:bCs/>
          <w:color w:val="000000" w:themeColor="text1"/>
          <w:sz w:val="24"/>
          <w:szCs w:val="24"/>
        </w:rPr>
        <w:t>Hlasovanie:</w:t>
      </w:r>
    </w:p>
    <w:p w:rsidR="00F0501E" w:rsidRPr="002865F7" w:rsidRDefault="00F0501E" w:rsidP="00F0501E">
      <w:pPr>
        <w:pStyle w:val="Odsekzoznamu"/>
        <w:spacing w:after="0"/>
        <w:rPr>
          <w:color w:val="000000" w:themeColor="text1"/>
          <w:sz w:val="24"/>
          <w:szCs w:val="24"/>
        </w:rPr>
      </w:pPr>
      <w:r w:rsidRPr="002865F7">
        <w:rPr>
          <w:color w:val="000000" w:themeColor="text1"/>
          <w:sz w:val="24"/>
          <w:szCs w:val="24"/>
        </w:rPr>
        <w:t>Počet poslancov OZ: 7</w:t>
      </w:r>
    </w:p>
    <w:p w:rsidR="00F0501E" w:rsidRPr="002865F7" w:rsidRDefault="00F0501E" w:rsidP="00F0501E">
      <w:pPr>
        <w:pStyle w:val="Odsekzoznamu"/>
        <w:spacing w:after="0"/>
        <w:rPr>
          <w:color w:val="000000" w:themeColor="text1"/>
          <w:sz w:val="24"/>
          <w:szCs w:val="24"/>
        </w:rPr>
      </w:pPr>
      <w:r w:rsidRPr="002865F7">
        <w:rPr>
          <w:color w:val="000000" w:themeColor="text1"/>
          <w:sz w:val="24"/>
          <w:szCs w:val="24"/>
        </w:rPr>
        <w:t xml:space="preserve">Prítomní: </w:t>
      </w:r>
      <w:r w:rsidR="00D73C4A">
        <w:rPr>
          <w:color w:val="000000" w:themeColor="text1"/>
          <w:sz w:val="24"/>
          <w:szCs w:val="24"/>
        </w:rPr>
        <w:t>5</w:t>
      </w:r>
    </w:p>
    <w:p w:rsidR="00F0501E" w:rsidRPr="002865F7" w:rsidRDefault="00D73C4A" w:rsidP="00F0501E">
      <w:pPr>
        <w:pStyle w:val="Odsekzoznamu"/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="00F0501E" w:rsidRPr="002865F7">
        <w:rPr>
          <w:color w:val="000000" w:themeColor="text1"/>
          <w:sz w:val="24"/>
          <w:szCs w:val="24"/>
        </w:rPr>
        <w:t xml:space="preserve"> za, 0 zdržal sa, 0 proti</w:t>
      </w:r>
    </w:p>
    <w:p w:rsidR="00F0501E" w:rsidRPr="002865F7" w:rsidRDefault="00F0501E" w:rsidP="00F0501E">
      <w:pPr>
        <w:spacing w:after="0"/>
        <w:rPr>
          <w:color w:val="000000" w:themeColor="text1"/>
          <w:sz w:val="24"/>
          <w:szCs w:val="24"/>
        </w:rPr>
      </w:pPr>
    </w:p>
    <w:p w:rsidR="00782A44" w:rsidRDefault="00782A44" w:rsidP="00782A44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F0501E" w:rsidRPr="002865F7" w:rsidRDefault="00F0501E" w:rsidP="00F0501E">
      <w:pPr>
        <w:spacing w:after="0"/>
        <w:rPr>
          <w:b/>
          <w:bCs/>
          <w:color w:val="000000" w:themeColor="text1"/>
          <w:sz w:val="24"/>
          <w:szCs w:val="24"/>
        </w:rPr>
      </w:pPr>
      <w:r w:rsidRPr="002865F7">
        <w:rPr>
          <w:color w:val="000000" w:themeColor="text1"/>
          <w:sz w:val="24"/>
          <w:szCs w:val="24"/>
        </w:rPr>
        <w:t xml:space="preserve">Bolo prijaté </w:t>
      </w:r>
      <w:r w:rsidRPr="002865F7">
        <w:rPr>
          <w:b/>
          <w:bCs/>
          <w:color w:val="000000" w:themeColor="text1"/>
          <w:sz w:val="24"/>
          <w:szCs w:val="24"/>
        </w:rPr>
        <w:t xml:space="preserve">Uznesenie č. </w:t>
      </w:r>
      <w:r>
        <w:rPr>
          <w:b/>
          <w:bCs/>
          <w:color w:val="000000" w:themeColor="text1"/>
          <w:sz w:val="24"/>
          <w:szCs w:val="24"/>
        </w:rPr>
        <w:t>49</w:t>
      </w:r>
      <w:r w:rsidRPr="002865F7">
        <w:rPr>
          <w:b/>
          <w:bCs/>
          <w:color w:val="000000" w:themeColor="text1"/>
          <w:sz w:val="24"/>
          <w:szCs w:val="24"/>
        </w:rPr>
        <w:t>/2023</w:t>
      </w:r>
    </w:p>
    <w:p w:rsidR="00EB47B5" w:rsidRPr="00F0501E" w:rsidRDefault="00EB47B5" w:rsidP="00AA5F1F">
      <w:pPr>
        <w:spacing w:after="0"/>
        <w:rPr>
          <w:color w:val="FF0000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E722E8" w:rsidRDefault="00E722E8" w:rsidP="00E722E8">
      <w:pPr>
        <w:spacing w:after="0"/>
        <w:rPr>
          <w:rFonts w:cstheme="minorHAnsi"/>
          <w:sz w:val="28"/>
          <w:szCs w:val="28"/>
          <w:u w:val="single"/>
        </w:rPr>
      </w:pPr>
    </w:p>
    <w:p w:rsidR="00E722E8" w:rsidRDefault="00E722E8" w:rsidP="00E722E8">
      <w:pPr>
        <w:spacing w:after="0"/>
        <w:rPr>
          <w:rFonts w:cstheme="minorHAnsi"/>
          <w:sz w:val="28"/>
          <w:szCs w:val="28"/>
          <w:u w:val="single"/>
        </w:rPr>
      </w:pPr>
    </w:p>
    <w:p w:rsidR="00E722E8" w:rsidRDefault="00E722E8" w:rsidP="00E722E8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8"/>
          <w:szCs w:val="28"/>
          <w:u w:val="single"/>
        </w:rPr>
        <w:t>zámer č. 9/2023</w:t>
      </w:r>
      <w:r w:rsidRPr="005E7F64">
        <w:rPr>
          <w:rFonts w:cstheme="minorHAnsi"/>
          <w:sz w:val="24"/>
          <w:szCs w:val="24"/>
          <w:u w:val="single"/>
        </w:rPr>
        <w:t xml:space="preserve"> </w:t>
      </w:r>
      <w:r w:rsidRPr="005E7F64">
        <w:rPr>
          <w:rFonts w:cstheme="minorHAnsi"/>
          <w:sz w:val="24"/>
          <w:szCs w:val="24"/>
        </w:rPr>
        <w:t xml:space="preserve">- zverejnený od </w:t>
      </w:r>
      <w:r>
        <w:rPr>
          <w:rFonts w:cstheme="minorHAnsi"/>
          <w:sz w:val="24"/>
          <w:szCs w:val="24"/>
        </w:rPr>
        <w:t>25.10.2023</w:t>
      </w:r>
      <w:r w:rsidRPr="005E7F6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10.11.2023</w:t>
      </w:r>
    </w:p>
    <w:p w:rsidR="00E722E8" w:rsidRDefault="00E722E8" w:rsidP="00E722E8">
      <w:pPr>
        <w:spacing w:after="0"/>
        <w:rPr>
          <w:rFonts w:cstheme="minorHAnsi"/>
          <w:sz w:val="24"/>
          <w:szCs w:val="24"/>
        </w:rPr>
      </w:pPr>
    </w:p>
    <w:p w:rsidR="00E722E8" w:rsidRDefault="00E722E8" w:rsidP="00E722E8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Obecné zastupiteľstvo v súlade s §11 ods. 4 písm.  a) zák. č. 369/1990 Zb. o obecnom zriadení v platnom znení a §9a ods. 1-7 </w:t>
      </w:r>
      <w:proofErr w:type="spellStart"/>
      <w:r w:rsidRPr="005E7F64">
        <w:rPr>
          <w:rFonts w:cstheme="minorHAnsi"/>
          <w:sz w:val="24"/>
          <w:szCs w:val="24"/>
        </w:rPr>
        <w:t>z.č</w:t>
      </w:r>
      <w:proofErr w:type="spellEnd"/>
      <w:r w:rsidRPr="005E7F64">
        <w:rPr>
          <w:rFonts w:cstheme="minorHAnsi"/>
          <w:sz w:val="24"/>
          <w:szCs w:val="24"/>
        </w:rPr>
        <w:t>. 138/1991 Zb. o majetku obcí v platnom znení a v spojení s Čl. III. Zásad hospodárenia a nakladania s majetkom obce a majetkom štátu, ktorý bol zverený obci Štiavnické Bane</w:t>
      </w:r>
      <w:r>
        <w:rPr>
          <w:rFonts w:cstheme="minorHAnsi"/>
          <w:sz w:val="24"/>
          <w:szCs w:val="24"/>
        </w:rPr>
        <w:t>.</w:t>
      </w:r>
    </w:p>
    <w:p w:rsidR="00833B32" w:rsidRPr="00142264" w:rsidRDefault="00833B32" w:rsidP="00E722E8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E722E8" w:rsidRPr="000E4CF9" w:rsidRDefault="00E722E8" w:rsidP="00E722E8">
      <w:pPr>
        <w:pStyle w:val="Odsekzoznamu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0E4CF9">
        <w:rPr>
          <w:rFonts w:cstheme="minorHAnsi"/>
          <w:b/>
          <w:sz w:val="24"/>
          <w:szCs w:val="24"/>
        </w:rPr>
        <w:t xml:space="preserve">berie na vedomie </w:t>
      </w:r>
      <w:r>
        <w:rPr>
          <w:rFonts w:cstheme="minorHAnsi"/>
          <w:sz w:val="24"/>
          <w:szCs w:val="24"/>
        </w:rPr>
        <w:t>uznesenie č. 30/2023</w:t>
      </w:r>
      <w:r w:rsidRPr="000E4CF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ktorým bol schválený zámer č.9/2023</w:t>
      </w:r>
      <w:r w:rsidRPr="000E4CF9">
        <w:rPr>
          <w:rFonts w:cstheme="minorHAnsi"/>
          <w:sz w:val="24"/>
          <w:szCs w:val="24"/>
        </w:rPr>
        <w:t xml:space="preserve"> na odpredaj </w:t>
      </w:r>
      <w:r w:rsidRPr="000E4CF9">
        <w:rPr>
          <w:sz w:val="24"/>
          <w:szCs w:val="24"/>
        </w:rPr>
        <w:t xml:space="preserve">pozemku,  pozemok vedený v katastri nehnuteľností na Okresnom úrade v Banskej Štiavnici, katastrálny odbor, </w:t>
      </w:r>
      <w:r w:rsidRPr="006A703D">
        <w:rPr>
          <w:sz w:val="24"/>
          <w:szCs w:val="24"/>
        </w:rPr>
        <w:t>v </w:t>
      </w:r>
      <w:proofErr w:type="spellStart"/>
      <w:r w:rsidRPr="006A703D">
        <w:rPr>
          <w:sz w:val="24"/>
          <w:szCs w:val="24"/>
        </w:rPr>
        <w:t>k.ú</w:t>
      </w:r>
      <w:proofErr w:type="spellEnd"/>
      <w:r w:rsidRPr="006A703D">
        <w:rPr>
          <w:sz w:val="24"/>
          <w:szCs w:val="24"/>
        </w:rPr>
        <w:t>. Štiavni</w:t>
      </w:r>
      <w:r>
        <w:rPr>
          <w:sz w:val="24"/>
          <w:szCs w:val="24"/>
        </w:rPr>
        <w:t>cké Bane na LV č.2  –  C</w:t>
      </w:r>
      <w:r w:rsidRPr="006A703D">
        <w:rPr>
          <w:sz w:val="24"/>
          <w:szCs w:val="24"/>
        </w:rPr>
        <w:t xml:space="preserve">KN </w:t>
      </w:r>
      <w:proofErr w:type="spellStart"/>
      <w:r w:rsidRPr="006A703D">
        <w:rPr>
          <w:sz w:val="24"/>
          <w:szCs w:val="24"/>
        </w:rPr>
        <w:t>p.č</w:t>
      </w:r>
      <w:proofErr w:type="spellEnd"/>
      <w:r w:rsidRPr="006A703D">
        <w:rPr>
          <w:sz w:val="24"/>
          <w:szCs w:val="24"/>
        </w:rPr>
        <w:t xml:space="preserve">. </w:t>
      </w:r>
      <w:r>
        <w:rPr>
          <w:sz w:val="24"/>
          <w:szCs w:val="24"/>
        </w:rPr>
        <w:t>1720/43</w:t>
      </w:r>
      <w:r w:rsidRPr="006A703D">
        <w:rPr>
          <w:sz w:val="24"/>
          <w:szCs w:val="24"/>
        </w:rPr>
        <w:t xml:space="preserve">  o výmere </w:t>
      </w:r>
      <w:r>
        <w:rPr>
          <w:sz w:val="24"/>
          <w:szCs w:val="24"/>
        </w:rPr>
        <w:t>108</w:t>
      </w:r>
      <w:r w:rsidRPr="006A703D">
        <w:rPr>
          <w:sz w:val="24"/>
          <w:szCs w:val="24"/>
        </w:rPr>
        <w:t xml:space="preserve"> m2-</w:t>
      </w:r>
      <w:r>
        <w:rPr>
          <w:sz w:val="24"/>
          <w:szCs w:val="24"/>
        </w:rPr>
        <w:t xml:space="preserve"> zastavaná plocha a </w:t>
      </w:r>
      <w:proofErr w:type="spellStart"/>
      <w:r>
        <w:rPr>
          <w:sz w:val="24"/>
          <w:szCs w:val="24"/>
        </w:rPr>
        <w:t>návoria</w:t>
      </w:r>
      <w:proofErr w:type="spellEnd"/>
      <w:r w:rsidRPr="006A703D">
        <w:rPr>
          <w:sz w:val="24"/>
          <w:szCs w:val="24"/>
        </w:rPr>
        <w:t>, ktorý je priľahlým pozemkom k</w:t>
      </w:r>
      <w:r>
        <w:rPr>
          <w:sz w:val="24"/>
          <w:szCs w:val="24"/>
        </w:rPr>
        <w:t> </w:t>
      </w:r>
      <w:r w:rsidRPr="006A703D">
        <w:rPr>
          <w:sz w:val="24"/>
          <w:szCs w:val="24"/>
        </w:rPr>
        <w:t>nehnuteľnosti</w:t>
      </w:r>
      <w:r>
        <w:rPr>
          <w:sz w:val="24"/>
          <w:szCs w:val="24"/>
        </w:rPr>
        <w:t xml:space="preserve"> Oľgy </w:t>
      </w:r>
      <w:proofErr w:type="spellStart"/>
      <w:r>
        <w:rPr>
          <w:sz w:val="24"/>
          <w:szCs w:val="24"/>
        </w:rPr>
        <w:t>Foltánovej</w:t>
      </w:r>
      <w:proofErr w:type="spellEnd"/>
      <w:r>
        <w:rPr>
          <w:sz w:val="24"/>
          <w:szCs w:val="24"/>
        </w:rPr>
        <w:t>, S.H. Vajanského 794/5, 969 01 Banská Štiavnica</w:t>
      </w:r>
      <w:r w:rsidRPr="006A703D">
        <w:rPr>
          <w:rFonts w:cs="Arial"/>
          <w:sz w:val="24"/>
          <w:szCs w:val="24"/>
        </w:rPr>
        <w:t xml:space="preserve">, </w:t>
      </w:r>
      <w:r>
        <w:rPr>
          <w:sz w:val="24"/>
          <w:szCs w:val="24"/>
        </w:rPr>
        <w:t>za cenu 12</w:t>
      </w:r>
      <w:r w:rsidRPr="006A703D">
        <w:rPr>
          <w:sz w:val="24"/>
          <w:szCs w:val="24"/>
        </w:rPr>
        <w:t>,- €/m</w:t>
      </w:r>
      <w:r w:rsidRPr="006A703D">
        <w:rPr>
          <w:sz w:val="24"/>
          <w:szCs w:val="24"/>
          <w:vertAlign w:val="superscript"/>
        </w:rPr>
        <w:t>2</w:t>
      </w:r>
    </w:p>
    <w:p w:rsidR="00E722E8" w:rsidRPr="000761AB" w:rsidRDefault="00E722E8" w:rsidP="00E722E8">
      <w:pPr>
        <w:pStyle w:val="Odsekzoznamu"/>
        <w:spacing w:after="0"/>
        <w:ind w:left="360" w:right="23"/>
        <w:jc w:val="both"/>
        <w:rPr>
          <w:rFonts w:cstheme="minorHAnsi"/>
          <w:sz w:val="24"/>
          <w:szCs w:val="24"/>
        </w:rPr>
      </w:pPr>
    </w:p>
    <w:p w:rsidR="00E722E8" w:rsidRPr="000761AB" w:rsidRDefault="00E722E8" w:rsidP="00E722E8">
      <w:pPr>
        <w:pStyle w:val="Odsekzoznamu"/>
        <w:spacing w:after="0"/>
        <w:ind w:left="360" w:right="23"/>
        <w:jc w:val="both"/>
        <w:rPr>
          <w:rFonts w:cstheme="minorHAnsi"/>
          <w:sz w:val="24"/>
          <w:szCs w:val="24"/>
        </w:rPr>
      </w:pPr>
    </w:p>
    <w:p w:rsidR="00E722E8" w:rsidRPr="005E7F64" w:rsidRDefault="00E722E8" w:rsidP="00E722E8">
      <w:pPr>
        <w:ind w:right="23"/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lastRenderedPageBreak/>
        <w:t xml:space="preserve">V súlade s citovaným uznesením bol zámer na predaj nehnuteľnosti ako prípad hodný osobitného </w:t>
      </w:r>
      <w:r w:rsidR="00833B32">
        <w:rPr>
          <w:rFonts w:cstheme="minorHAnsi"/>
          <w:sz w:val="24"/>
          <w:szCs w:val="24"/>
        </w:rPr>
        <w:t xml:space="preserve">zreteľa zverejnený v termíne </w:t>
      </w:r>
      <w:r w:rsidR="00833B32" w:rsidRPr="005E7F64">
        <w:rPr>
          <w:rFonts w:cstheme="minorHAnsi"/>
          <w:sz w:val="24"/>
          <w:szCs w:val="24"/>
        </w:rPr>
        <w:t xml:space="preserve">od </w:t>
      </w:r>
      <w:r w:rsidR="00833B32">
        <w:rPr>
          <w:rFonts w:cstheme="minorHAnsi"/>
          <w:sz w:val="24"/>
          <w:szCs w:val="24"/>
        </w:rPr>
        <w:t xml:space="preserve">25.10.2023 </w:t>
      </w:r>
      <w:r w:rsidRPr="005E7F64">
        <w:rPr>
          <w:rFonts w:cstheme="minorHAnsi"/>
          <w:sz w:val="24"/>
          <w:szCs w:val="24"/>
        </w:rPr>
        <w:t>obvyklým spôsobom.</w:t>
      </w:r>
    </w:p>
    <w:p w:rsidR="00E722E8" w:rsidRPr="000E4CF9" w:rsidRDefault="00E722E8" w:rsidP="00E722E8">
      <w:pPr>
        <w:pStyle w:val="Odsekzoznamu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0E4CF9">
        <w:rPr>
          <w:rFonts w:cstheme="minorHAnsi"/>
          <w:b/>
          <w:sz w:val="24"/>
          <w:szCs w:val="24"/>
        </w:rPr>
        <w:t>schvaľuje</w:t>
      </w:r>
      <w:r w:rsidRPr="000E4CF9">
        <w:rPr>
          <w:rFonts w:cstheme="minorHAnsi"/>
          <w:sz w:val="24"/>
          <w:szCs w:val="24"/>
        </w:rPr>
        <w:t xml:space="preserve"> odpredaj </w:t>
      </w:r>
      <w:r w:rsidRPr="000E4CF9">
        <w:rPr>
          <w:sz w:val="24"/>
          <w:szCs w:val="24"/>
        </w:rPr>
        <w:t>pozemku,  pozemok vedený v katastri nehnuteľností na Okresnom úrade v Banskej Štiavnici, katastrálny odbor, v</w:t>
      </w:r>
      <w:r w:rsidRPr="00E722E8">
        <w:rPr>
          <w:sz w:val="24"/>
          <w:szCs w:val="24"/>
        </w:rPr>
        <w:t xml:space="preserve"> </w:t>
      </w:r>
      <w:r w:rsidRPr="006A703D">
        <w:rPr>
          <w:sz w:val="24"/>
          <w:szCs w:val="24"/>
        </w:rPr>
        <w:t> </w:t>
      </w:r>
      <w:proofErr w:type="spellStart"/>
      <w:r w:rsidRPr="006A703D">
        <w:rPr>
          <w:sz w:val="24"/>
          <w:szCs w:val="24"/>
        </w:rPr>
        <w:t>k.ú</w:t>
      </w:r>
      <w:proofErr w:type="spellEnd"/>
      <w:r w:rsidRPr="006A703D">
        <w:rPr>
          <w:sz w:val="24"/>
          <w:szCs w:val="24"/>
        </w:rPr>
        <w:t>. Štiavni</w:t>
      </w:r>
      <w:r>
        <w:rPr>
          <w:sz w:val="24"/>
          <w:szCs w:val="24"/>
        </w:rPr>
        <w:t>cké Bane na LV č.2  –  C</w:t>
      </w:r>
      <w:r w:rsidRPr="006A703D">
        <w:rPr>
          <w:sz w:val="24"/>
          <w:szCs w:val="24"/>
        </w:rPr>
        <w:t xml:space="preserve">KN </w:t>
      </w:r>
      <w:proofErr w:type="spellStart"/>
      <w:r w:rsidRPr="006A703D">
        <w:rPr>
          <w:sz w:val="24"/>
          <w:szCs w:val="24"/>
        </w:rPr>
        <w:t>p.č</w:t>
      </w:r>
      <w:proofErr w:type="spellEnd"/>
      <w:r w:rsidRPr="006A703D">
        <w:rPr>
          <w:sz w:val="24"/>
          <w:szCs w:val="24"/>
        </w:rPr>
        <w:t xml:space="preserve">. </w:t>
      </w:r>
      <w:r>
        <w:rPr>
          <w:sz w:val="24"/>
          <w:szCs w:val="24"/>
        </w:rPr>
        <w:t>1720/43</w:t>
      </w:r>
      <w:r w:rsidRPr="006A703D">
        <w:rPr>
          <w:sz w:val="24"/>
          <w:szCs w:val="24"/>
        </w:rPr>
        <w:t xml:space="preserve">  o výmere </w:t>
      </w:r>
      <w:r>
        <w:rPr>
          <w:sz w:val="24"/>
          <w:szCs w:val="24"/>
        </w:rPr>
        <w:t>108</w:t>
      </w:r>
      <w:r w:rsidRPr="006A703D">
        <w:rPr>
          <w:sz w:val="24"/>
          <w:szCs w:val="24"/>
        </w:rPr>
        <w:t xml:space="preserve"> m2-</w:t>
      </w:r>
      <w:r>
        <w:rPr>
          <w:sz w:val="24"/>
          <w:szCs w:val="24"/>
        </w:rPr>
        <w:t xml:space="preserve"> zastavaná plocha a </w:t>
      </w:r>
      <w:proofErr w:type="spellStart"/>
      <w:r>
        <w:rPr>
          <w:sz w:val="24"/>
          <w:szCs w:val="24"/>
        </w:rPr>
        <w:t>návoria</w:t>
      </w:r>
      <w:proofErr w:type="spellEnd"/>
      <w:r w:rsidRPr="006A703D">
        <w:rPr>
          <w:sz w:val="24"/>
          <w:szCs w:val="24"/>
        </w:rPr>
        <w:t>, ktorý je priľahlým pozemkom k</w:t>
      </w:r>
      <w:r>
        <w:rPr>
          <w:sz w:val="24"/>
          <w:szCs w:val="24"/>
        </w:rPr>
        <w:t> </w:t>
      </w:r>
      <w:r w:rsidRPr="006A703D">
        <w:rPr>
          <w:sz w:val="24"/>
          <w:szCs w:val="24"/>
        </w:rPr>
        <w:t>nehnuteľnosti</w:t>
      </w:r>
      <w:r>
        <w:rPr>
          <w:sz w:val="24"/>
          <w:szCs w:val="24"/>
        </w:rPr>
        <w:t xml:space="preserve"> Oľgy </w:t>
      </w:r>
      <w:proofErr w:type="spellStart"/>
      <w:r>
        <w:rPr>
          <w:sz w:val="24"/>
          <w:szCs w:val="24"/>
        </w:rPr>
        <w:t>Foltánovej</w:t>
      </w:r>
      <w:proofErr w:type="spellEnd"/>
      <w:r>
        <w:rPr>
          <w:sz w:val="24"/>
          <w:szCs w:val="24"/>
        </w:rPr>
        <w:t>, S.H. Vajanského 794/5, 969 01 Banská Štiavnica</w:t>
      </w:r>
      <w:r w:rsidRPr="006A703D">
        <w:rPr>
          <w:rFonts w:cs="Arial"/>
          <w:sz w:val="24"/>
          <w:szCs w:val="24"/>
        </w:rPr>
        <w:t xml:space="preserve">, </w:t>
      </w:r>
      <w:r>
        <w:rPr>
          <w:sz w:val="24"/>
          <w:szCs w:val="24"/>
        </w:rPr>
        <w:t>za cenu 12</w:t>
      </w:r>
      <w:r w:rsidRPr="006A703D">
        <w:rPr>
          <w:sz w:val="24"/>
          <w:szCs w:val="24"/>
        </w:rPr>
        <w:t>,- €/m</w:t>
      </w:r>
      <w:r w:rsidRPr="006A703D">
        <w:rPr>
          <w:sz w:val="24"/>
          <w:szCs w:val="24"/>
          <w:vertAlign w:val="superscript"/>
        </w:rPr>
        <w:t>2</w:t>
      </w:r>
    </w:p>
    <w:p w:rsidR="00E722E8" w:rsidRPr="005E7F64" w:rsidRDefault="00E722E8" w:rsidP="00E722E8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E722E8" w:rsidRPr="005E7F64" w:rsidRDefault="00E722E8" w:rsidP="00E722E8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E722E8" w:rsidRPr="005E7F64" w:rsidRDefault="00E722E8" w:rsidP="00E722E8">
      <w:pPr>
        <w:spacing w:after="0"/>
        <w:ind w:right="23"/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Kup</w:t>
      </w:r>
      <w:r>
        <w:rPr>
          <w:rFonts w:cstheme="minorHAnsi"/>
          <w:sz w:val="24"/>
          <w:szCs w:val="24"/>
        </w:rPr>
        <w:t xml:space="preserve">ujúci spolu s kúpnou cenou 1296,- </w:t>
      </w:r>
      <w:r w:rsidRPr="005E7F64">
        <w:rPr>
          <w:rFonts w:cstheme="minorHAnsi"/>
          <w:sz w:val="24"/>
          <w:szCs w:val="24"/>
        </w:rPr>
        <w:t>€ uhradí aj všetky náklady spojené s prevodom nehnuteľnosti vrátane správneho poplatku na podanie návrhu na vklad do KN vo výške 66 €.</w:t>
      </w:r>
    </w:p>
    <w:p w:rsidR="00E722E8" w:rsidRPr="005E7F64" w:rsidRDefault="00E722E8" w:rsidP="00E722E8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E722E8" w:rsidRPr="005E7F64" w:rsidRDefault="00E722E8" w:rsidP="00E722E8">
      <w:pPr>
        <w:pStyle w:val="Odsekzoznamu"/>
        <w:tabs>
          <w:tab w:val="left" w:pos="720"/>
        </w:tabs>
        <w:ind w:left="0"/>
        <w:jc w:val="both"/>
        <w:rPr>
          <w:rFonts w:cstheme="minorHAnsi"/>
          <w:b/>
          <w:bCs/>
          <w:sz w:val="24"/>
          <w:szCs w:val="24"/>
        </w:rPr>
      </w:pPr>
      <w:r w:rsidRPr="005E7F64">
        <w:rPr>
          <w:rFonts w:cstheme="minorHAnsi"/>
          <w:b/>
          <w:bCs/>
          <w:sz w:val="24"/>
          <w:szCs w:val="24"/>
        </w:rPr>
        <w:t>Hlasovanie:</w:t>
      </w:r>
    </w:p>
    <w:p w:rsidR="00E722E8" w:rsidRPr="005E7F64" w:rsidRDefault="00E722E8" w:rsidP="00E722E8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Počet poslancov OZ: 7</w:t>
      </w:r>
    </w:p>
    <w:p w:rsidR="00E722E8" w:rsidRPr="005E7F64" w:rsidRDefault="00E722E8" w:rsidP="00E722E8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Prítomní: </w:t>
      </w:r>
      <w:r w:rsidR="00D73C4A">
        <w:rPr>
          <w:rFonts w:cstheme="minorHAnsi"/>
          <w:bCs/>
          <w:sz w:val="24"/>
          <w:szCs w:val="24"/>
        </w:rPr>
        <w:t>5</w:t>
      </w:r>
    </w:p>
    <w:p w:rsidR="00E722E8" w:rsidRPr="005E7F64" w:rsidRDefault="00E722E8" w:rsidP="00E722E8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Hlasovanie: </w:t>
      </w:r>
    </w:p>
    <w:p w:rsidR="00E722E8" w:rsidRDefault="00D73C4A" w:rsidP="00E722E8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</w:t>
      </w:r>
      <w:r w:rsidR="00E722E8">
        <w:rPr>
          <w:rFonts w:cstheme="minorHAnsi"/>
          <w:bCs/>
          <w:sz w:val="24"/>
          <w:szCs w:val="24"/>
        </w:rPr>
        <w:t xml:space="preserve"> za, 0 zdržal sa, 0</w:t>
      </w:r>
      <w:r w:rsidR="00E722E8" w:rsidRPr="005E7F64">
        <w:rPr>
          <w:rFonts w:cstheme="minorHAnsi"/>
          <w:bCs/>
          <w:sz w:val="24"/>
          <w:szCs w:val="24"/>
        </w:rPr>
        <w:t xml:space="preserve"> proti</w:t>
      </w:r>
    </w:p>
    <w:p w:rsidR="00E722E8" w:rsidRDefault="00E722E8" w:rsidP="00E722E8">
      <w:pPr>
        <w:spacing w:after="0"/>
        <w:rPr>
          <w:bCs/>
          <w:sz w:val="24"/>
          <w:szCs w:val="24"/>
        </w:rPr>
      </w:pPr>
    </w:p>
    <w:p w:rsidR="00E722E8" w:rsidRDefault="00E722E8" w:rsidP="00E722E8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E722E8" w:rsidRPr="002151B6" w:rsidRDefault="00E722E8" w:rsidP="00E722E8">
      <w:pPr>
        <w:spacing w:after="0"/>
        <w:rPr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Bolo prijaté uznesenie č.  50/2023</w:t>
      </w:r>
    </w:p>
    <w:p w:rsidR="00EB47B5" w:rsidRDefault="00EB47B5" w:rsidP="00AA5F1F">
      <w:pPr>
        <w:spacing w:after="0"/>
        <w:rPr>
          <w:b/>
          <w:bCs/>
          <w:sz w:val="24"/>
          <w:szCs w:val="24"/>
        </w:rPr>
      </w:pPr>
    </w:p>
    <w:p w:rsidR="00C72498" w:rsidRDefault="00C72498" w:rsidP="00C72498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435B8D" w:rsidRDefault="00435B8D" w:rsidP="00C72498">
      <w:pPr>
        <w:spacing w:after="0"/>
        <w:rPr>
          <w:b/>
          <w:bCs/>
          <w:sz w:val="24"/>
          <w:szCs w:val="24"/>
        </w:rPr>
      </w:pPr>
    </w:p>
    <w:p w:rsidR="00435B8D" w:rsidRDefault="00435B8D" w:rsidP="00435B8D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8"/>
          <w:szCs w:val="28"/>
          <w:u w:val="single"/>
        </w:rPr>
        <w:t>zámer č. 10/2023</w:t>
      </w:r>
      <w:r w:rsidRPr="005E7F64">
        <w:rPr>
          <w:rFonts w:cstheme="minorHAnsi"/>
          <w:sz w:val="24"/>
          <w:szCs w:val="24"/>
          <w:u w:val="single"/>
        </w:rPr>
        <w:t xml:space="preserve"> </w:t>
      </w:r>
      <w:r w:rsidRPr="005E7F64">
        <w:rPr>
          <w:rFonts w:cstheme="minorHAnsi"/>
          <w:sz w:val="24"/>
          <w:szCs w:val="24"/>
        </w:rPr>
        <w:t xml:space="preserve">- zverejnený od </w:t>
      </w:r>
      <w:r>
        <w:rPr>
          <w:rFonts w:cstheme="minorHAnsi"/>
          <w:sz w:val="24"/>
          <w:szCs w:val="24"/>
        </w:rPr>
        <w:t>25.10.2023</w:t>
      </w:r>
      <w:r w:rsidRPr="005E7F6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10.11.2023</w:t>
      </w:r>
    </w:p>
    <w:p w:rsidR="00435B8D" w:rsidRDefault="00435B8D" w:rsidP="00435B8D">
      <w:pPr>
        <w:spacing w:after="0"/>
        <w:rPr>
          <w:rFonts w:cstheme="minorHAnsi"/>
          <w:sz w:val="24"/>
          <w:szCs w:val="24"/>
        </w:rPr>
      </w:pPr>
    </w:p>
    <w:p w:rsidR="00435B8D" w:rsidRDefault="00435B8D" w:rsidP="00435B8D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Obecné zastupiteľstvo v súlade s §11 ods. 4 písm.  a) zák. č. 369/1990 Zb. o obecnom zriadení v platnom znení a §9a ods. 1-7 </w:t>
      </w:r>
      <w:proofErr w:type="spellStart"/>
      <w:r w:rsidRPr="005E7F64">
        <w:rPr>
          <w:rFonts w:cstheme="minorHAnsi"/>
          <w:sz w:val="24"/>
          <w:szCs w:val="24"/>
        </w:rPr>
        <w:t>z.č</w:t>
      </w:r>
      <w:proofErr w:type="spellEnd"/>
      <w:r w:rsidRPr="005E7F64">
        <w:rPr>
          <w:rFonts w:cstheme="minorHAnsi"/>
          <w:sz w:val="24"/>
          <w:szCs w:val="24"/>
        </w:rPr>
        <w:t>. 138/1991 Zb. o majetku obcí v platnom znení a v spojení s Čl. III. Zásad hospodárenia a nakladania s majetkom obce a majetkom štátu, ktorý bol zverený obci Štiavnické Bane</w:t>
      </w:r>
      <w:r>
        <w:rPr>
          <w:rFonts w:cstheme="minorHAnsi"/>
          <w:sz w:val="24"/>
          <w:szCs w:val="24"/>
        </w:rPr>
        <w:t>.</w:t>
      </w:r>
    </w:p>
    <w:p w:rsidR="00833B32" w:rsidRPr="00142264" w:rsidRDefault="00833B32" w:rsidP="00435B8D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435B8D" w:rsidRPr="00833B32" w:rsidRDefault="00435B8D" w:rsidP="002352B4">
      <w:pPr>
        <w:pStyle w:val="Odsekzoznamu"/>
        <w:numPr>
          <w:ilvl w:val="0"/>
          <w:numId w:val="5"/>
        </w:numPr>
        <w:ind w:right="23"/>
        <w:jc w:val="both"/>
        <w:rPr>
          <w:sz w:val="24"/>
          <w:szCs w:val="24"/>
        </w:rPr>
      </w:pPr>
      <w:r w:rsidRPr="00833B32">
        <w:rPr>
          <w:rFonts w:cstheme="minorHAnsi"/>
          <w:b/>
          <w:sz w:val="24"/>
          <w:szCs w:val="24"/>
        </w:rPr>
        <w:t xml:space="preserve">berie na vedomie </w:t>
      </w:r>
      <w:r w:rsidR="00833B32">
        <w:rPr>
          <w:rFonts w:cstheme="minorHAnsi"/>
          <w:sz w:val="24"/>
          <w:szCs w:val="24"/>
        </w:rPr>
        <w:t>uznesenie č. 31</w:t>
      </w:r>
      <w:r w:rsidRPr="00833B32">
        <w:rPr>
          <w:rFonts w:cstheme="minorHAnsi"/>
          <w:sz w:val="24"/>
          <w:szCs w:val="24"/>
        </w:rPr>
        <w:t>/2023,</w:t>
      </w:r>
      <w:r w:rsidR="00833B32">
        <w:rPr>
          <w:rFonts w:cstheme="minorHAnsi"/>
          <w:sz w:val="24"/>
          <w:szCs w:val="24"/>
        </w:rPr>
        <w:t xml:space="preserve"> ktorým bol schválený zámer č.10</w:t>
      </w:r>
      <w:r w:rsidRPr="00833B32">
        <w:rPr>
          <w:rFonts w:cstheme="minorHAnsi"/>
          <w:sz w:val="24"/>
          <w:szCs w:val="24"/>
        </w:rPr>
        <w:t xml:space="preserve">/2023 na odpredaj </w:t>
      </w:r>
      <w:r w:rsidRPr="00833B32">
        <w:rPr>
          <w:sz w:val="24"/>
          <w:szCs w:val="24"/>
        </w:rPr>
        <w:t>pozemku,  pozemok vedený v katastri nehnuteľností na Okresnom úrade v Banskej Štiavnici, katastrálny odbor, v </w:t>
      </w:r>
      <w:proofErr w:type="spellStart"/>
      <w:r w:rsidRPr="00833B32">
        <w:rPr>
          <w:sz w:val="24"/>
          <w:szCs w:val="24"/>
        </w:rPr>
        <w:t>k.ú</w:t>
      </w:r>
      <w:proofErr w:type="spellEnd"/>
      <w:r w:rsidRPr="00833B32">
        <w:rPr>
          <w:sz w:val="24"/>
          <w:szCs w:val="24"/>
        </w:rPr>
        <w:t xml:space="preserve">. Štiavnické Bane na LV č.2  –  CKN </w:t>
      </w:r>
      <w:proofErr w:type="spellStart"/>
      <w:r w:rsidRPr="00833B32">
        <w:rPr>
          <w:sz w:val="24"/>
          <w:szCs w:val="24"/>
        </w:rPr>
        <w:t>p.č</w:t>
      </w:r>
      <w:proofErr w:type="spellEnd"/>
      <w:r w:rsidRPr="00833B32">
        <w:rPr>
          <w:sz w:val="24"/>
          <w:szCs w:val="24"/>
        </w:rPr>
        <w:t xml:space="preserve">. 1720/44  o výmere 120 m2- zastavaná plocha a </w:t>
      </w:r>
      <w:proofErr w:type="spellStart"/>
      <w:r w:rsidRPr="00833B32">
        <w:rPr>
          <w:sz w:val="24"/>
          <w:szCs w:val="24"/>
        </w:rPr>
        <w:t>návoria</w:t>
      </w:r>
      <w:proofErr w:type="spellEnd"/>
      <w:r w:rsidRPr="00833B32">
        <w:rPr>
          <w:sz w:val="24"/>
          <w:szCs w:val="24"/>
        </w:rPr>
        <w:t xml:space="preserve">, ktorý je priľahlým pozemkom k nehnuteľnosti </w:t>
      </w:r>
      <w:proofErr w:type="spellStart"/>
      <w:r w:rsidRPr="00833B32">
        <w:rPr>
          <w:sz w:val="24"/>
          <w:szCs w:val="24"/>
        </w:rPr>
        <w:t>Klimešovej</w:t>
      </w:r>
      <w:proofErr w:type="spellEnd"/>
      <w:r w:rsidRPr="00833B32">
        <w:rPr>
          <w:sz w:val="24"/>
          <w:szCs w:val="24"/>
        </w:rPr>
        <w:t xml:space="preserve"> Zuzany PhDr., </w:t>
      </w:r>
      <w:proofErr w:type="spellStart"/>
      <w:r w:rsidRPr="00833B32">
        <w:rPr>
          <w:sz w:val="24"/>
          <w:szCs w:val="24"/>
        </w:rPr>
        <w:t>Hrobákova</w:t>
      </w:r>
      <w:proofErr w:type="spellEnd"/>
      <w:r w:rsidRPr="00833B32">
        <w:rPr>
          <w:sz w:val="24"/>
          <w:szCs w:val="24"/>
        </w:rPr>
        <w:t xml:space="preserve"> 9, Bratislava, PSČ 951 02</w:t>
      </w:r>
      <w:r w:rsidRPr="00833B32">
        <w:rPr>
          <w:rFonts w:cs="Arial"/>
          <w:sz w:val="24"/>
          <w:szCs w:val="24"/>
        </w:rPr>
        <w:t xml:space="preserve">, </w:t>
      </w:r>
      <w:proofErr w:type="spellStart"/>
      <w:r w:rsidRPr="00833B32">
        <w:rPr>
          <w:sz w:val="24"/>
          <w:szCs w:val="24"/>
        </w:rPr>
        <w:t>Kompaník</w:t>
      </w:r>
      <w:proofErr w:type="spellEnd"/>
      <w:r w:rsidRPr="00833B32">
        <w:rPr>
          <w:sz w:val="24"/>
          <w:szCs w:val="24"/>
        </w:rPr>
        <w:t xml:space="preserve"> Peter, Ing., Rajtákova 1415/6, Bratislava - Lamač, PSČ 941 03, Červeň Peter, Trnavská 139, Bernolákovo, PSČ 900 27 , Jánošová Eva, Vlčie hrdlo 81, Bratislava , </w:t>
      </w:r>
      <w:r w:rsidRPr="00833B32">
        <w:rPr>
          <w:rFonts w:cs="Arial"/>
          <w:sz w:val="24"/>
          <w:szCs w:val="24"/>
        </w:rPr>
        <w:t xml:space="preserve"> </w:t>
      </w:r>
      <w:r w:rsidRPr="00833B32">
        <w:rPr>
          <w:sz w:val="24"/>
          <w:szCs w:val="24"/>
        </w:rPr>
        <w:t>za cenu 12,- €/m</w:t>
      </w:r>
      <w:r w:rsidRPr="00833B32">
        <w:rPr>
          <w:sz w:val="24"/>
          <w:szCs w:val="24"/>
          <w:vertAlign w:val="superscript"/>
        </w:rPr>
        <w:t>2</w:t>
      </w:r>
      <w:r w:rsidRPr="00833B32">
        <w:rPr>
          <w:sz w:val="24"/>
          <w:szCs w:val="24"/>
        </w:rPr>
        <w:t xml:space="preserve"> .</w:t>
      </w:r>
    </w:p>
    <w:p w:rsidR="00435B8D" w:rsidRPr="000761AB" w:rsidRDefault="00435B8D" w:rsidP="00435B8D">
      <w:pPr>
        <w:pStyle w:val="Odsekzoznamu"/>
        <w:spacing w:after="0"/>
        <w:ind w:left="360" w:right="23"/>
        <w:jc w:val="both"/>
        <w:rPr>
          <w:rFonts w:cstheme="minorHAnsi"/>
          <w:sz w:val="24"/>
          <w:szCs w:val="24"/>
        </w:rPr>
      </w:pPr>
    </w:p>
    <w:p w:rsidR="00435B8D" w:rsidRPr="000761AB" w:rsidRDefault="00435B8D" w:rsidP="00435B8D">
      <w:pPr>
        <w:pStyle w:val="Odsekzoznamu"/>
        <w:spacing w:after="0"/>
        <w:ind w:left="360" w:right="23"/>
        <w:jc w:val="both"/>
        <w:rPr>
          <w:rFonts w:cstheme="minorHAnsi"/>
          <w:sz w:val="24"/>
          <w:szCs w:val="24"/>
        </w:rPr>
      </w:pPr>
    </w:p>
    <w:p w:rsidR="00435B8D" w:rsidRPr="005E7F64" w:rsidRDefault="00435B8D" w:rsidP="00435B8D">
      <w:pPr>
        <w:ind w:right="23"/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V súlade s citovaným uznesením bol zámer na predaj nehnuteľnosti ako prípad hodný osobitného zreteľa zverejnený v termíne </w:t>
      </w:r>
      <w:r w:rsidR="00833B32" w:rsidRPr="005E7F64">
        <w:rPr>
          <w:rFonts w:cstheme="minorHAnsi"/>
          <w:sz w:val="24"/>
          <w:szCs w:val="24"/>
        </w:rPr>
        <w:t xml:space="preserve">od </w:t>
      </w:r>
      <w:r w:rsidR="00833B32">
        <w:rPr>
          <w:rFonts w:cstheme="minorHAnsi"/>
          <w:sz w:val="24"/>
          <w:szCs w:val="24"/>
        </w:rPr>
        <w:t xml:space="preserve">25.10.2023 </w:t>
      </w:r>
      <w:r w:rsidR="00833B32" w:rsidRPr="005E7F64">
        <w:rPr>
          <w:rFonts w:cstheme="minorHAnsi"/>
          <w:sz w:val="24"/>
          <w:szCs w:val="24"/>
        </w:rPr>
        <w:t>obvyklým spôsobom.</w:t>
      </w:r>
    </w:p>
    <w:p w:rsidR="00435B8D" w:rsidRPr="000E4CF9" w:rsidRDefault="00435B8D" w:rsidP="002352B4">
      <w:pPr>
        <w:pStyle w:val="Odsekzoznamu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0E4CF9">
        <w:rPr>
          <w:rFonts w:cstheme="minorHAnsi"/>
          <w:b/>
          <w:sz w:val="24"/>
          <w:szCs w:val="24"/>
        </w:rPr>
        <w:lastRenderedPageBreak/>
        <w:t>schvaľuje</w:t>
      </w:r>
      <w:r w:rsidRPr="000E4CF9">
        <w:rPr>
          <w:rFonts w:cstheme="minorHAnsi"/>
          <w:sz w:val="24"/>
          <w:szCs w:val="24"/>
        </w:rPr>
        <w:t xml:space="preserve"> odpredaj </w:t>
      </w:r>
      <w:r w:rsidRPr="000E4CF9">
        <w:rPr>
          <w:sz w:val="24"/>
          <w:szCs w:val="24"/>
        </w:rPr>
        <w:t>pozemku,  pozemok vedený v katastri nehnuteľností na Okresnom úrade v Banskej Štiavnici, katastrálny odbor, v</w:t>
      </w:r>
      <w:r w:rsidRPr="00E722E8">
        <w:rPr>
          <w:sz w:val="24"/>
          <w:szCs w:val="24"/>
        </w:rPr>
        <w:t xml:space="preserve"> </w:t>
      </w:r>
      <w:r w:rsidRPr="006A703D">
        <w:rPr>
          <w:sz w:val="24"/>
          <w:szCs w:val="24"/>
        </w:rPr>
        <w:t> </w:t>
      </w:r>
      <w:proofErr w:type="spellStart"/>
      <w:r w:rsidRPr="006A703D">
        <w:rPr>
          <w:sz w:val="24"/>
          <w:szCs w:val="24"/>
        </w:rPr>
        <w:t>k.ú</w:t>
      </w:r>
      <w:proofErr w:type="spellEnd"/>
      <w:r w:rsidRPr="006A703D">
        <w:rPr>
          <w:sz w:val="24"/>
          <w:szCs w:val="24"/>
        </w:rPr>
        <w:t xml:space="preserve">. </w:t>
      </w:r>
      <w:r w:rsidRPr="00C531FB">
        <w:rPr>
          <w:sz w:val="24"/>
          <w:szCs w:val="24"/>
        </w:rPr>
        <w:t xml:space="preserve">Štiavnické Bane na LV č.2  –  CKN </w:t>
      </w:r>
      <w:proofErr w:type="spellStart"/>
      <w:r w:rsidRPr="00C531FB">
        <w:rPr>
          <w:sz w:val="24"/>
          <w:szCs w:val="24"/>
        </w:rPr>
        <w:t>p.č</w:t>
      </w:r>
      <w:proofErr w:type="spellEnd"/>
      <w:r w:rsidRPr="00C531FB">
        <w:rPr>
          <w:sz w:val="24"/>
          <w:szCs w:val="24"/>
        </w:rPr>
        <w:t xml:space="preserve">. 1720/44  o výmere 120 m2- zastavaná plocha a </w:t>
      </w:r>
      <w:proofErr w:type="spellStart"/>
      <w:r w:rsidRPr="00C531FB">
        <w:rPr>
          <w:sz w:val="24"/>
          <w:szCs w:val="24"/>
        </w:rPr>
        <w:t>návoria</w:t>
      </w:r>
      <w:proofErr w:type="spellEnd"/>
      <w:r w:rsidRPr="00C531FB">
        <w:rPr>
          <w:sz w:val="24"/>
          <w:szCs w:val="24"/>
        </w:rPr>
        <w:t xml:space="preserve">, ktorý je priľahlým pozemkom k nehnuteľnosti </w:t>
      </w:r>
      <w:proofErr w:type="spellStart"/>
      <w:r w:rsidRPr="00C531FB">
        <w:rPr>
          <w:sz w:val="24"/>
          <w:szCs w:val="24"/>
        </w:rPr>
        <w:t>Klimešovej</w:t>
      </w:r>
      <w:proofErr w:type="spellEnd"/>
      <w:r w:rsidRPr="00C531FB">
        <w:rPr>
          <w:sz w:val="24"/>
          <w:szCs w:val="24"/>
        </w:rPr>
        <w:t xml:space="preserve"> Zuzany PhDr., </w:t>
      </w:r>
      <w:proofErr w:type="spellStart"/>
      <w:r w:rsidRPr="00C531FB">
        <w:rPr>
          <w:sz w:val="24"/>
          <w:szCs w:val="24"/>
        </w:rPr>
        <w:t>Hrobáko</w:t>
      </w:r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9, Bratislava, PSČ 951 02</w:t>
      </w:r>
      <w:r w:rsidRPr="00C531FB">
        <w:rPr>
          <w:rFonts w:cs="Arial"/>
          <w:sz w:val="24"/>
          <w:szCs w:val="24"/>
        </w:rPr>
        <w:t xml:space="preserve">, </w:t>
      </w:r>
      <w:proofErr w:type="spellStart"/>
      <w:r w:rsidRPr="00C531FB">
        <w:rPr>
          <w:sz w:val="24"/>
          <w:szCs w:val="24"/>
        </w:rPr>
        <w:t>Kompaník</w:t>
      </w:r>
      <w:proofErr w:type="spellEnd"/>
      <w:r w:rsidRPr="00C531FB">
        <w:rPr>
          <w:sz w:val="24"/>
          <w:szCs w:val="24"/>
        </w:rPr>
        <w:t xml:space="preserve"> Peter, Ing., Rajtákova 1415/6, Bratislava - Lamač, PSČ 941 03, Červeň Peter, Trnavská 139, Bernolákovo, PSČ 900 27 , Jánošová Eva, Vlčie hrdlo 81, Bratislava </w:t>
      </w:r>
      <w:r>
        <w:rPr>
          <w:sz w:val="24"/>
          <w:szCs w:val="24"/>
        </w:rPr>
        <w:t xml:space="preserve">, </w:t>
      </w:r>
      <w:r w:rsidRPr="00C531FB"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>za cenu 12</w:t>
      </w:r>
      <w:r w:rsidRPr="00C531FB">
        <w:rPr>
          <w:sz w:val="24"/>
          <w:szCs w:val="24"/>
        </w:rPr>
        <w:t>,- €/m</w:t>
      </w:r>
      <w:r w:rsidRPr="00C531FB">
        <w:rPr>
          <w:sz w:val="24"/>
          <w:szCs w:val="24"/>
          <w:vertAlign w:val="superscript"/>
        </w:rPr>
        <w:t>2</w:t>
      </w:r>
      <w:r w:rsidRPr="00C531FB">
        <w:rPr>
          <w:sz w:val="24"/>
          <w:szCs w:val="24"/>
        </w:rPr>
        <w:t xml:space="preserve"> .</w:t>
      </w:r>
    </w:p>
    <w:p w:rsidR="00435B8D" w:rsidRPr="005E7F64" w:rsidRDefault="00435B8D" w:rsidP="00435B8D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435B8D" w:rsidRPr="005E7F64" w:rsidRDefault="00435B8D" w:rsidP="00435B8D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435B8D" w:rsidRPr="005E7F64" w:rsidRDefault="00435B8D" w:rsidP="00435B8D">
      <w:pPr>
        <w:spacing w:after="0"/>
        <w:ind w:right="23"/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Kup</w:t>
      </w:r>
      <w:r>
        <w:rPr>
          <w:rFonts w:cstheme="minorHAnsi"/>
          <w:sz w:val="24"/>
          <w:szCs w:val="24"/>
        </w:rPr>
        <w:t xml:space="preserve">ujúci spolu s kúpnou cenou 1440,- </w:t>
      </w:r>
      <w:r w:rsidRPr="005E7F64">
        <w:rPr>
          <w:rFonts w:cstheme="minorHAnsi"/>
          <w:sz w:val="24"/>
          <w:szCs w:val="24"/>
        </w:rPr>
        <w:t>€ uhradí aj všetky náklady spojené s prevodom nehnuteľnosti vrátane správneho poplatku na podanie návrhu na vklad do KN vo výške 66 €.</w:t>
      </w:r>
    </w:p>
    <w:p w:rsidR="00435B8D" w:rsidRPr="005E7F64" w:rsidRDefault="00435B8D" w:rsidP="00435B8D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435B8D" w:rsidRPr="005E7F64" w:rsidRDefault="00435B8D" w:rsidP="00435B8D">
      <w:pPr>
        <w:pStyle w:val="Odsekzoznamu"/>
        <w:tabs>
          <w:tab w:val="left" w:pos="720"/>
        </w:tabs>
        <w:ind w:left="0"/>
        <w:jc w:val="both"/>
        <w:rPr>
          <w:rFonts w:cstheme="minorHAnsi"/>
          <w:b/>
          <w:bCs/>
          <w:sz w:val="24"/>
          <w:szCs w:val="24"/>
        </w:rPr>
      </w:pPr>
      <w:r w:rsidRPr="005E7F64">
        <w:rPr>
          <w:rFonts w:cstheme="minorHAnsi"/>
          <w:b/>
          <w:bCs/>
          <w:sz w:val="24"/>
          <w:szCs w:val="24"/>
        </w:rPr>
        <w:t>Hlasovanie:</w:t>
      </w:r>
    </w:p>
    <w:p w:rsidR="00435B8D" w:rsidRPr="005E7F64" w:rsidRDefault="00435B8D" w:rsidP="00435B8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Počet poslancov OZ: 7</w:t>
      </w:r>
    </w:p>
    <w:p w:rsidR="00435B8D" w:rsidRPr="005E7F64" w:rsidRDefault="00435B8D" w:rsidP="00435B8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Prítomní: </w:t>
      </w:r>
      <w:r w:rsidR="00D73C4A">
        <w:rPr>
          <w:rFonts w:cstheme="minorHAnsi"/>
          <w:bCs/>
          <w:sz w:val="24"/>
          <w:szCs w:val="24"/>
        </w:rPr>
        <w:t>5</w:t>
      </w:r>
    </w:p>
    <w:p w:rsidR="00435B8D" w:rsidRPr="005E7F64" w:rsidRDefault="00435B8D" w:rsidP="00435B8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Hlasovanie: </w:t>
      </w:r>
    </w:p>
    <w:p w:rsidR="00435B8D" w:rsidRDefault="00D73C4A" w:rsidP="00435B8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</w:t>
      </w:r>
      <w:r w:rsidR="00435B8D">
        <w:rPr>
          <w:rFonts w:cstheme="minorHAnsi"/>
          <w:bCs/>
          <w:sz w:val="24"/>
          <w:szCs w:val="24"/>
        </w:rPr>
        <w:t xml:space="preserve"> za, 0 zdržal sa, 0</w:t>
      </w:r>
      <w:r w:rsidR="00435B8D" w:rsidRPr="005E7F64">
        <w:rPr>
          <w:rFonts w:cstheme="minorHAnsi"/>
          <w:bCs/>
          <w:sz w:val="24"/>
          <w:szCs w:val="24"/>
        </w:rPr>
        <w:t xml:space="preserve"> proti</w:t>
      </w:r>
    </w:p>
    <w:p w:rsidR="00435B8D" w:rsidRDefault="00435B8D" w:rsidP="00435B8D">
      <w:pPr>
        <w:spacing w:after="0"/>
        <w:rPr>
          <w:bCs/>
          <w:sz w:val="24"/>
          <w:szCs w:val="24"/>
        </w:rPr>
      </w:pPr>
    </w:p>
    <w:p w:rsidR="00435B8D" w:rsidRDefault="00435B8D" w:rsidP="00435B8D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435B8D" w:rsidRPr="002151B6" w:rsidRDefault="00435B8D" w:rsidP="00435B8D">
      <w:pPr>
        <w:spacing w:after="0"/>
        <w:rPr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Bolo prijaté uznesenie č.  51/2023</w:t>
      </w:r>
    </w:p>
    <w:p w:rsidR="00AA5F1F" w:rsidRDefault="00AA5F1F" w:rsidP="00AA5F1F">
      <w:pPr>
        <w:spacing w:after="0"/>
        <w:rPr>
          <w:b/>
          <w:bCs/>
          <w:sz w:val="24"/>
          <w:szCs w:val="24"/>
        </w:rPr>
      </w:pPr>
    </w:p>
    <w:p w:rsidR="00C72498" w:rsidRDefault="00C72498" w:rsidP="00C72498">
      <w:pPr>
        <w:spacing w:after="0"/>
        <w:rPr>
          <w:b/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C72498" w:rsidRDefault="00C72498" w:rsidP="00C72498">
      <w:pPr>
        <w:spacing w:after="0"/>
        <w:rPr>
          <w:b/>
          <w:bCs/>
          <w:sz w:val="24"/>
          <w:szCs w:val="24"/>
        </w:rPr>
      </w:pPr>
    </w:p>
    <w:p w:rsidR="00833B32" w:rsidRDefault="00833B32" w:rsidP="00833B32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8"/>
          <w:szCs w:val="28"/>
          <w:u w:val="single"/>
        </w:rPr>
        <w:t>zámer č. 11/2023</w:t>
      </w:r>
      <w:r w:rsidRPr="005E7F64">
        <w:rPr>
          <w:rFonts w:cstheme="minorHAnsi"/>
          <w:sz w:val="24"/>
          <w:szCs w:val="24"/>
          <w:u w:val="single"/>
        </w:rPr>
        <w:t xml:space="preserve"> </w:t>
      </w:r>
      <w:r w:rsidRPr="005E7F64">
        <w:rPr>
          <w:rFonts w:cstheme="minorHAnsi"/>
          <w:sz w:val="24"/>
          <w:szCs w:val="24"/>
        </w:rPr>
        <w:t xml:space="preserve">- zverejnený od </w:t>
      </w:r>
      <w:r>
        <w:rPr>
          <w:rFonts w:cstheme="minorHAnsi"/>
          <w:sz w:val="24"/>
          <w:szCs w:val="24"/>
        </w:rPr>
        <w:t>25.10.2023</w:t>
      </w:r>
      <w:r w:rsidRPr="005E7F6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10.11.2023</w:t>
      </w:r>
    </w:p>
    <w:p w:rsidR="00833B32" w:rsidRDefault="00833B32" w:rsidP="00833B32">
      <w:pPr>
        <w:spacing w:after="0"/>
        <w:rPr>
          <w:rFonts w:cstheme="minorHAnsi"/>
          <w:sz w:val="24"/>
          <w:szCs w:val="24"/>
        </w:rPr>
      </w:pPr>
    </w:p>
    <w:p w:rsidR="00833B32" w:rsidRPr="00142264" w:rsidRDefault="00833B32" w:rsidP="00833B32">
      <w:pPr>
        <w:spacing w:after="0"/>
        <w:rPr>
          <w:rFonts w:cstheme="minorHAnsi"/>
          <w:b/>
          <w:sz w:val="24"/>
          <w:szCs w:val="24"/>
          <w:u w:val="single"/>
        </w:rPr>
      </w:pPr>
      <w:r w:rsidRPr="005E7F64">
        <w:rPr>
          <w:rFonts w:cstheme="minorHAnsi"/>
          <w:sz w:val="24"/>
          <w:szCs w:val="24"/>
        </w:rPr>
        <w:t xml:space="preserve">Obecné zastupiteľstvo v súlade s §11 ods. 4 písm.  a) zák. č. 369/1990 Zb. o obecnom zriadení v platnom znení a §9a ods. 1-7 </w:t>
      </w:r>
      <w:proofErr w:type="spellStart"/>
      <w:r w:rsidRPr="005E7F64">
        <w:rPr>
          <w:rFonts w:cstheme="minorHAnsi"/>
          <w:sz w:val="24"/>
          <w:szCs w:val="24"/>
        </w:rPr>
        <w:t>z.č</w:t>
      </w:r>
      <w:proofErr w:type="spellEnd"/>
      <w:r w:rsidRPr="005E7F64">
        <w:rPr>
          <w:rFonts w:cstheme="minorHAnsi"/>
          <w:sz w:val="24"/>
          <w:szCs w:val="24"/>
        </w:rPr>
        <w:t>. 138/1991 Zb. o majetku obcí v platnom znení a v spojení s Čl. III. Zásad hospodárenia a nakladania s majetkom obce a majetkom štátu, ktorý bol zverený obci Štiavnické Bane</w:t>
      </w:r>
      <w:r>
        <w:rPr>
          <w:rFonts w:cstheme="minorHAnsi"/>
          <w:sz w:val="24"/>
          <w:szCs w:val="24"/>
        </w:rPr>
        <w:t>.</w:t>
      </w:r>
    </w:p>
    <w:p w:rsidR="00833B32" w:rsidRPr="00833B32" w:rsidRDefault="00833B32" w:rsidP="002352B4">
      <w:pPr>
        <w:pStyle w:val="Odsekzoznamu"/>
        <w:numPr>
          <w:ilvl w:val="0"/>
          <w:numId w:val="6"/>
        </w:numPr>
        <w:ind w:right="23"/>
        <w:jc w:val="both"/>
        <w:rPr>
          <w:rFonts w:cstheme="minorHAnsi"/>
          <w:b/>
          <w:sz w:val="24"/>
          <w:szCs w:val="24"/>
        </w:rPr>
      </w:pPr>
      <w:r w:rsidRPr="00833B32">
        <w:rPr>
          <w:rFonts w:cstheme="minorHAnsi"/>
          <w:b/>
          <w:sz w:val="24"/>
          <w:szCs w:val="24"/>
        </w:rPr>
        <w:t xml:space="preserve">berie na vedomie </w:t>
      </w:r>
      <w:r>
        <w:rPr>
          <w:rFonts w:cstheme="minorHAnsi"/>
          <w:sz w:val="24"/>
          <w:szCs w:val="24"/>
        </w:rPr>
        <w:t>uznesenie č. 32</w:t>
      </w:r>
      <w:r w:rsidRPr="00833B32">
        <w:rPr>
          <w:rFonts w:cstheme="minorHAnsi"/>
          <w:sz w:val="24"/>
          <w:szCs w:val="24"/>
        </w:rPr>
        <w:t>/2023,</w:t>
      </w:r>
      <w:r>
        <w:rPr>
          <w:rFonts w:cstheme="minorHAnsi"/>
          <w:sz w:val="24"/>
          <w:szCs w:val="24"/>
        </w:rPr>
        <w:t xml:space="preserve"> ktorým bol schválený zámer č.11</w:t>
      </w:r>
      <w:r w:rsidRPr="00833B32">
        <w:rPr>
          <w:rFonts w:cstheme="minorHAnsi"/>
          <w:sz w:val="24"/>
          <w:szCs w:val="24"/>
        </w:rPr>
        <w:t xml:space="preserve">/2023 na odpredaj </w:t>
      </w:r>
      <w:r w:rsidRPr="00833B32">
        <w:rPr>
          <w:sz w:val="24"/>
          <w:szCs w:val="24"/>
        </w:rPr>
        <w:t>pozemku,  pozemok vedený v katastri nehnuteľností na Okresnom úrade v Banskej Štiavnici, katastrálny odbor, v </w:t>
      </w:r>
      <w:proofErr w:type="spellStart"/>
      <w:r w:rsidRPr="00833B32">
        <w:rPr>
          <w:sz w:val="24"/>
          <w:szCs w:val="24"/>
        </w:rPr>
        <w:t>k.ú</w:t>
      </w:r>
      <w:proofErr w:type="spellEnd"/>
      <w:r w:rsidRPr="00833B32">
        <w:rPr>
          <w:sz w:val="24"/>
          <w:szCs w:val="24"/>
        </w:rPr>
        <w:t xml:space="preserve">. </w:t>
      </w:r>
      <w:r w:rsidRPr="006A703D">
        <w:rPr>
          <w:sz w:val="24"/>
          <w:szCs w:val="24"/>
        </w:rPr>
        <w:t>Štiavni</w:t>
      </w:r>
      <w:r>
        <w:rPr>
          <w:sz w:val="24"/>
          <w:szCs w:val="24"/>
        </w:rPr>
        <w:t>cké Bane na LV č.2  –  C</w:t>
      </w:r>
      <w:r w:rsidRPr="006A703D">
        <w:rPr>
          <w:sz w:val="24"/>
          <w:szCs w:val="24"/>
        </w:rPr>
        <w:t xml:space="preserve">KN </w:t>
      </w:r>
      <w:proofErr w:type="spellStart"/>
      <w:r w:rsidRPr="006A703D">
        <w:rPr>
          <w:sz w:val="24"/>
          <w:szCs w:val="24"/>
        </w:rPr>
        <w:t>p.č</w:t>
      </w:r>
      <w:proofErr w:type="spellEnd"/>
      <w:r w:rsidRPr="006A703D">
        <w:rPr>
          <w:sz w:val="24"/>
          <w:szCs w:val="24"/>
        </w:rPr>
        <w:t xml:space="preserve">. </w:t>
      </w:r>
      <w:r>
        <w:rPr>
          <w:sz w:val="24"/>
          <w:szCs w:val="24"/>
        </w:rPr>
        <w:t>719/3</w:t>
      </w:r>
      <w:r w:rsidRPr="006A703D">
        <w:rPr>
          <w:sz w:val="24"/>
          <w:szCs w:val="24"/>
        </w:rPr>
        <w:t xml:space="preserve">  o výmere </w:t>
      </w:r>
      <w:r>
        <w:rPr>
          <w:sz w:val="24"/>
          <w:szCs w:val="24"/>
        </w:rPr>
        <w:t>13</w:t>
      </w:r>
      <w:r w:rsidRPr="006A703D">
        <w:rPr>
          <w:sz w:val="24"/>
          <w:szCs w:val="24"/>
        </w:rPr>
        <w:t xml:space="preserve"> m2-</w:t>
      </w:r>
      <w:r>
        <w:rPr>
          <w:sz w:val="24"/>
          <w:szCs w:val="24"/>
        </w:rPr>
        <w:t xml:space="preserve"> záhrada, </w:t>
      </w:r>
      <w:r w:rsidRPr="00C72498">
        <w:rPr>
          <w:sz w:val="24"/>
          <w:szCs w:val="24"/>
        </w:rPr>
        <w:t>ktorý je priľahlým pozemkom k</w:t>
      </w:r>
      <w:r>
        <w:rPr>
          <w:sz w:val="24"/>
          <w:szCs w:val="24"/>
        </w:rPr>
        <w:t> </w:t>
      </w:r>
      <w:r w:rsidRPr="00C72498">
        <w:rPr>
          <w:sz w:val="24"/>
          <w:szCs w:val="24"/>
        </w:rPr>
        <w:t>nehnuteľnosti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Bučenca</w:t>
      </w:r>
      <w:proofErr w:type="spellEnd"/>
      <w:r>
        <w:rPr>
          <w:sz w:val="24"/>
          <w:szCs w:val="24"/>
        </w:rPr>
        <w:t xml:space="preserve"> Igora </w:t>
      </w:r>
      <w:proofErr w:type="spellStart"/>
      <w:r>
        <w:rPr>
          <w:sz w:val="24"/>
          <w:szCs w:val="24"/>
        </w:rPr>
        <w:t>Ing.arch</w:t>
      </w:r>
      <w:proofErr w:type="spellEnd"/>
      <w:r>
        <w:rPr>
          <w:sz w:val="24"/>
          <w:szCs w:val="24"/>
        </w:rPr>
        <w:t>. Pod Párovcami 116, 921 01 Piešťany a </w:t>
      </w:r>
      <w:proofErr w:type="spellStart"/>
      <w:r>
        <w:rPr>
          <w:sz w:val="24"/>
          <w:szCs w:val="24"/>
        </w:rPr>
        <w:t>Bučencovej</w:t>
      </w:r>
      <w:proofErr w:type="spellEnd"/>
      <w:r>
        <w:rPr>
          <w:sz w:val="24"/>
          <w:szCs w:val="24"/>
        </w:rPr>
        <w:t xml:space="preserve"> Magdalény, Stará Myjava č. 124, 907 01 </w:t>
      </w:r>
      <w:r w:rsidRPr="006A703D">
        <w:rPr>
          <w:rFonts w:cs="Arial"/>
          <w:sz w:val="24"/>
          <w:szCs w:val="24"/>
        </w:rPr>
        <w:t xml:space="preserve">, </w:t>
      </w:r>
      <w:r>
        <w:rPr>
          <w:sz w:val="24"/>
          <w:szCs w:val="24"/>
        </w:rPr>
        <w:t>za cenu 12</w:t>
      </w:r>
      <w:r w:rsidRPr="00251471">
        <w:rPr>
          <w:sz w:val="24"/>
          <w:szCs w:val="24"/>
        </w:rPr>
        <w:t>,</w:t>
      </w:r>
      <w:r w:rsidRPr="006A703D">
        <w:rPr>
          <w:sz w:val="24"/>
          <w:szCs w:val="24"/>
        </w:rPr>
        <w:t>- €/m</w:t>
      </w:r>
      <w:r w:rsidRPr="006A703D">
        <w:rPr>
          <w:sz w:val="24"/>
          <w:szCs w:val="24"/>
          <w:vertAlign w:val="superscript"/>
        </w:rPr>
        <w:t>2</w:t>
      </w:r>
      <w:r w:rsidRPr="006A703D">
        <w:rPr>
          <w:sz w:val="24"/>
          <w:szCs w:val="24"/>
        </w:rPr>
        <w:t xml:space="preserve"> .</w:t>
      </w:r>
    </w:p>
    <w:p w:rsidR="00833B32" w:rsidRPr="000761AB" w:rsidRDefault="00833B32" w:rsidP="00833B32">
      <w:pPr>
        <w:pStyle w:val="Odsekzoznamu"/>
        <w:spacing w:after="0"/>
        <w:ind w:left="360" w:right="23"/>
        <w:jc w:val="both"/>
        <w:rPr>
          <w:rFonts w:cstheme="minorHAnsi"/>
          <w:sz w:val="24"/>
          <w:szCs w:val="24"/>
        </w:rPr>
      </w:pPr>
    </w:p>
    <w:p w:rsidR="00833B32" w:rsidRPr="000761AB" w:rsidRDefault="00833B32" w:rsidP="00833B32">
      <w:pPr>
        <w:pStyle w:val="Odsekzoznamu"/>
        <w:spacing w:after="0"/>
        <w:ind w:left="360" w:right="23"/>
        <w:jc w:val="both"/>
        <w:rPr>
          <w:rFonts w:cstheme="minorHAnsi"/>
          <w:sz w:val="24"/>
          <w:szCs w:val="24"/>
        </w:rPr>
      </w:pPr>
    </w:p>
    <w:p w:rsidR="00833B32" w:rsidRPr="005E7F64" w:rsidRDefault="00833B32" w:rsidP="00833B32">
      <w:pPr>
        <w:ind w:right="23"/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V súlade s citovaným uznesením bol zámer na predaj nehnuteľnosti ako prípad hodný osobitného zreteľa zverejnený v termíne </w:t>
      </w:r>
      <w:r w:rsidR="00B2133D" w:rsidRPr="005E7F64">
        <w:rPr>
          <w:rFonts w:cstheme="minorHAnsi"/>
          <w:sz w:val="24"/>
          <w:szCs w:val="24"/>
        </w:rPr>
        <w:t xml:space="preserve">od </w:t>
      </w:r>
      <w:r w:rsidR="00B2133D">
        <w:rPr>
          <w:rFonts w:cstheme="minorHAnsi"/>
          <w:sz w:val="24"/>
          <w:szCs w:val="24"/>
        </w:rPr>
        <w:t xml:space="preserve">25.10.2023 </w:t>
      </w:r>
      <w:r w:rsidR="00B2133D" w:rsidRPr="005E7F64">
        <w:rPr>
          <w:rFonts w:cstheme="minorHAnsi"/>
          <w:sz w:val="24"/>
          <w:szCs w:val="24"/>
        </w:rPr>
        <w:t>obvyklým spôsobom.</w:t>
      </w:r>
    </w:p>
    <w:p w:rsidR="00833B32" w:rsidRPr="00833B32" w:rsidRDefault="00833B32" w:rsidP="002352B4">
      <w:pPr>
        <w:pStyle w:val="Odsekzoznamu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 w:rsidRPr="00833B32">
        <w:rPr>
          <w:rFonts w:cstheme="minorHAnsi"/>
          <w:b/>
          <w:sz w:val="24"/>
          <w:szCs w:val="24"/>
        </w:rPr>
        <w:t>schvaľuje</w:t>
      </w:r>
      <w:r w:rsidRPr="00833B32">
        <w:rPr>
          <w:rFonts w:cstheme="minorHAnsi"/>
          <w:sz w:val="24"/>
          <w:szCs w:val="24"/>
        </w:rPr>
        <w:t xml:space="preserve"> odpredaj </w:t>
      </w:r>
      <w:r w:rsidRPr="00833B32">
        <w:rPr>
          <w:sz w:val="24"/>
          <w:szCs w:val="24"/>
        </w:rPr>
        <w:t>pozemku,  pozemok vedený v katastri nehnuteľností na Okresnom úrade v Banskej Štiavnici, katastrálny odbor, v  </w:t>
      </w:r>
      <w:proofErr w:type="spellStart"/>
      <w:r w:rsidRPr="00833B32">
        <w:rPr>
          <w:sz w:val="24"/>
          <w:szCs w:val="24"/>
        </w:rPr>
        <w:t>k.ú</w:t>
      </w:r>
      <w:proofErr w:type="spellEnd"/>
      <w:r w:rsidRPr="00833B32">
        <w:rPr>
          <w:sz w:val="24"/>
          <w:szCs w:val="24"/>
        </w:rPr>
        <w:t xml:space="preserve">. </w:t>
      </w:r>
      <w:r w:rsidRPr="006A703D">
        <w:rPr>
          <w:sz w:val="24"/>
          <w:szCs w:val="24"/>
        </w:rPr>
        <w:t>Štiavni</w:t>
      </w:r>
      <w:r>
        <w:rPr>
          <w:sz w:val="24"/>
          <w:szCs w:val="24"/>
        </w:rPr>
        <w:t>cké Bane na LV č.2  –  C</w:t>
      </w:r>
      <w:r w:rsidRPr="006A703D">
        <w:rPr>
          <w:sz w:val="24"/>
          <w:szCs w:val="24"/>
        </w:rPr>
        <w:t xml:space="preserve">KN </w:t>
      </w:r>
      <w:proofErr w:type="spellStart"/>
      <w:r w:rsidRPr="006A703D">
        <w:rPr>
          <w:sz w:val="24"/>
          <w:szCs w:val="24"/>
        </w:rPr>
        <w:t>p.č</w:t>
      </w:r>
      <w:proofErr w:type="spellEnd"/>
      <w:r w:rsidRPr="006A703D">
        <w:rPr>
          <w:sz w:val="24"/>
          <w:szCs w:val="24"/>
        </w:rPr>
        <w:t xml:space="preserve">. </w:t>
      </w:r>
      <w:r>
        <w:rPr>
          <w:sz w:val="24"/>
          <w:szCs w:val="24"/>
        </w:rPr>
        <w:t>719/3</w:t>
      </w:r>
      <w:r w:rsidRPr="006A703D">
        <w:rPr>
          <w:sz w:val="24"/>
          <w:szCs w:val="24"/>
        </w:rPr>
        <w:t xml:space="preserve">  o výmere </w:t>
      </w:r>
      <w:r>
        <w:rPr>
          <w:sz w:val="24"/>
          <w:szCs w:val="24"/>
        </w:rPr>
        <w:t>13</w:t>
      </w:r>
      <w:r w:rsidRPr="006A703D">
        <w:rPr>
          <w:sz w:val="24"/>
          <w:szCs w:val="24"/>
        </w:rPr>
        <w:t xml:space="preserve"> m2-</w:t>
      </w:r>
      <w:r>
        <w:rPr>
          <w:sz w:val="24"/>
          <w:szCs w:val="24"/>
        </w:rPr>
        <w:t xml:space="preserve"> záhrada, </w:t>
      </w:r>
      <w:r w:rsidRPr="00C72498">
        <w:rPr>
          <w:sz w:val="24"/>
          <w:szCs w:val="24"/>
        </w:rPr>
        <w:t xml:space="preserve">ktorý je priľahlým pozemkom </w:t>
      </w:r>
      <w:r w:rsidRPr="00C72498">
        <w:rPr>
          <w:sz w:val="24"/>
          <w:szCs w:val="24"/>
        </w:rPr>
        <w:lastRenderedPageBreak/>
        <w:t>k</w:t>
      </w:r>
      <w:r>
        <w:rPr>
          <w:sz w:val="24"/>
          <w:szCs w:val="24"/>
        </w:rPr>
        <w:t> </w:t>
      </w:r>
      <w:r w:rsidRPr="00C72498">
        <w:rPr>
          <w:sz w:val="24"/>
          <w:szCs w:val="24"/>
        </w:rPr>
        <w:t>nehnuteľnosti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Bučenca</w:t>
      </w:r>
      <w:proofErr w:type="spellEnd"/>
      <w:r>
        <w:rPr>
          <w:sz w:val="24"/>
          <w:szCs w:val="24"/>
        </w:rPr>
        <w:t xml:space="preserve"> Igora </w:t>
      </w:r>
      <w:proofErr w:type="spellStart"/>
      <w:r>
        <w:rPr>
          <w:sz w:val="24"/>
          <w:szCs w:val="24"/>
        </w:rPr>
        <w:t>Ing.arch</w:t>
      </w:r>
      <w:proofErr w:type="spellEnd"/>
      <w:r>
        <w:rPr>
          <w:sz w:val="24"/>
          <w:szCs w:val="24"/>
        </w:rPr>
        <w:t>. Pod Párovcami 116, 921 01 Piešťany a </w:t>
      </w:r>
      <w:proofErr w:type="spellStart"/>
      <w:r>
        <w:rPr>
          <w:sz w:val="24"/>
          <w:szCs w:val="24"/>
        </w:rPr>
        <w:t>Bučencovej</w:t>
      </w:r>
      <w:proofErr w:type="spellEnd"/>
      <w:r>
        <w:rPr>
          <w:sz w:val="24"/>
          <w:szCs w:val="24"/>
        </w:rPr>
        <w:t xml:space="preserve"> Magdalény, Stará Myjava č. 124, 907 01 </w:t>
      </w:r>
      <w:r w:rsidRPr="006A703D">
        <w:rPr>
          <w:rFonts w:cs="Arial"/>
          <w:sz w:val="24"/>
          <w:szCs w:val="24"/>
        </w:rPr>
        <w:t xml:space="preserve">, </w:t>
      </w:r>
      <w:r>
        <w:rPr>
          <w:sz w:val="24"/>
          <w:szCs w:val="24"/>
        </w:rPr>
        <w:t>za cenu 12</w:t>
      </w:r>
      <w:r w:rsidRPr="00251471">
        <w:rPr>
          <w:sz w:val="24"/>
          <w:szCs w:val="24"/>
        </w:rPr>
        <w:t>,</w:t>
      </w:r>
      <w:r w:rsidRPr="006A703D">
        <w:rPr>
          <w:sz w:val="24"/>
          <w:szCs w:val="24"/>
        </w:rPr>
        <w:t>- €/m</w:t>
      </w:r>
      <w:r w:rsidRPr="006A703D">
        <w:rPr>
          <w:sz w:val="24"/>
          <w:szCs w:val="24"/>
          <w:vertAlign w:val="superscript"/>
        </w:rPr>
        <w:t>2</w:t>
      </w:r>
      <w:r w:rsidRPr="00833B32">
        <w:rPr>
          <w:sz w:val="24"/>
          <w:szCs w:val="24"/>
        </w:rPr>
        <w:t>.</w:t>
      </w:r>
    </w:p>
    <w:p w:rsidR="00833B32" w:rsidRPr="005E7F64" w:rsidRDefault="00833B32" w:rsidP="00833B32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833B32" w:rsidRPr="005E7F64" w:rsidRDefault="00833B32" w:rsidP="00833B32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833B32" w:rsidRPr="005E7F64" w:rsidRDefault="00833B32" w:rsidP="00833B32">
      <w:pPr>
        <w:spacing w:after="0"/>
        <w:ind w:right="23"/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Kup</w:t>
      </w:r>
      <w:r>
        <w:rPr>
          <w:rFonts w:cstheme="minorHAnsi"/>
          <w:sz w:val="24"/>
          <w:szCs w:val="24"/>
        </w:rPr>
        <w:t xml:space="preserve">ujúci spolu s kúpnou cenou 156,- </w:t>
      </w:r>
      <w:r w:rsidRPr="005E7F64">
        <w:rPr>
          <w:rFonts w:cstheme="minorHAnsi"/>
          <w:sz w:val="24"/>
          <w:szCs w:val="24"/>
        </w:rPr>
        <w:t>€ uhradí aj všetky náklady spojené s prevodom nehnuteľnosti vrátane správneho poplatku na podanie návrhu na vklad do KN vo výške 66 €.</w:t>
      </w:r>
    </w:p>
    <w:p w:rsidR="00833B32" w:rsidRPr="005E7F64" w:rsidRDefault="00833B32" w:rsidP="00833B32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833B32" w:rsidRPr="005E7F64" w:rsidRDefault="00833B32" w:rsidP="00833B32">
      <w:pPr>
        <w:pStyle w:val="Odsekzoznamu"/>
        <w:tabs>
          <w:tab w:val="left" w:pos="720"/>
        </w:tabs>
        <w:ind w:left="0"/>
        <w:jc w:val="both"/>
        <w:rPr>
          <w:rFonts w:cstheme="minorHAnsi"/>
          <w:b/>
          <w:bCs/>
          <w:sz w:val="24"/>
          <w:szCs w:val="24"/>
        </w:rPr>
      </w:pPr>
      <w:r w:rsidRPr="005E7F64">
        <w:rPr>
          <w:rFonts w:cstheme="minorHAnsi"/>
          <w:b/>
          <w:bCs/>
          <w:sz w:val="24"/>
          <w:szCs w:val="24"/>
        </w:rPr>
        <w:t>Hlasovanie:</w:t>
      </w:r>
    </w:p>
    <w:p w:rsidR="00833B32" w:rsidRPr="005E7F64" w:rsidRDefault="00833B32" w:rsidP="00833B32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Počet poslancov OZ: 7</w:t>
      </w:r>
    </w:p>
    <w:p w:rsidR="00833B32" w:rsidRPr="005E7F64" w:rsidRDefault="00833B32" w:rsidP="00833B32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Prítomní: </w:t>
      </w:r>
      <w:r w:rsidR="00D73C4A">
        <w:rPr>
          <w:rFonts w:cstheme="minorHAnsi"/>
          <w:bCs/>
          <w:sz w:val="24"/>
          <w:szCs w:val="24"/>
        </w:rPr>
        <w:t>5</w:t>
      </w:r>
    </w:p>
    <w:p w:rsidR="00833B32" w:rsidRPr="005E7F64" w:rsidRDefault="00833B32" w:rsidP="00833B32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Hlasovanie: </w:t>
      </w:r>
    </w:p>
    <w:p w:rsidR="00833B32" w:rsidRDefault="00D73C4A" w:rsidP="00833B32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</w:t>
      </w:r>
      <w:r w:rsidR="00833B32">
        <w:rPr>
          <w:rFonts w:cstheme="minorHAnsi"/>
          <w:bCs/>
          <w:sz w:val="24"/>
          <w:szCs w:val="24"/>
        </w:rPr>
        <w:t xml:space="preserve"> za, 0 zdržal sa, 0</w:t>
      </w:r>
      <w:r w:rsidR="00833B32" w:rsidRPr="005E7F64">
        <w:rPr>
          <w:rFonts w:cstheme="minorHAnsi"/>
          <w:bCs/>
          <w:sz w:val="24"/>
          <w:szCs w:val="24"/>
        </w:rPr>
        <w:t xml:space="preserve"> proti</w:t>
      </w:r>
    </w:p>
    <w:p w:rsidR="00833B32" w:rsidRDefault="00833B32" w:rsidP="00833B32">
      <w:pPr>
        <w:spacing w:after="0"/>
        <w:rPr>
          <w:bCs/>
          <w:sz w:val="24"/>
          <w:szCs w:val="24"/>
        </w:rPr>
      </w:pPr>
    </w:p>
    <w:p w:rsidR="00833B32" w:rsidRDefault="00833B32" w:rsidP="00833B32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833B32" w:rsidRPr="002151B6" w:rsidRDefault="00833B32" w:rsidP="00833B32">
      <w:pPr>
        <w:spacing w:after="0"/>
        <w:rPr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Bolo prijaté uznesenie č.  52/2023</w:t>
      </w:r>
    </w:p>
    <w:p w:rsidR="00C72498" w:rsidRDefault="00C72498" w:rsidP="00C72498">
      <w:pPr>
        <w:spacing w:after="0"/>
        <w:rPr>
          <w:b/>
          <w:bCs/>
          <w:sz w:val="24"/>
          <w:szCs w:val="24"/>
        </w:rPr>
      </w:pPr>
    </w:p>
    <w:p w:rsidR="00CF2B54" w:rsidRDefault="00CF2B54" w:rsidP="00CF2B54">
      <w:pPr>
        <w:spacing w:after="0"/>
        <w:rPr>
          <w:b/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CF2B54" w:rsidRDefault="00CF2B54" w:rsidP="00C72498">
      <w:pPr>
        <w:spacing w:after="0"/>
        <w:rPr>
          <w:b/>
          <w:bCs/>
          <w:sz w:val="24"/>
          <w:szCs w:val="24"/>
        </w:rPr>
      </w:pPr>
    </w:p>
    <w:p w:rsidR="00B2133D" w:rsidRDefault="00B2133D" w:rsidP="00B2133D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8"/>
          <w:szCs w:val="28"/>
          <w:u w:val="single"/>
        </w:rPr>
        <w:t>zámer č. 12/2023</w:t>
      </w:r>
      <w:r w:rsidRPr="005E7F64">
        <w:rPr>
          <w:rFonts w:cstheme="minorHAnsi"/>
          <w:sz w:val="24"/>
          <w:szCs w:val="24"/>
          <w:u w:val="single"/>
        </w:rPr>
        <w:t xml:space="preserve"> </w:t>
      </w:r>
      <w:r w:rsidRPr="005E7F64">
        <w:rPr>
          <w:rFonts w:cstheme="minorHAnsi"/>
          <w:sz w:val="24"/>
          <w:szCs w:val="24"/>
        </w:rPr>
        <w:t xml:space="preserve">- zverejnený od </w:t>
      </w:r>
      <w:r>
        <w:rPr>
          <w:rFonts w:cstheme="minorHAnsi"/>
          <w:sz w:val="24"/>
          <w:szCs w:val="24"/>
        </w:rPr>
        <w:t>25.10.2023</w:t>
      </w:r>
      <w:r w:rsidRPr="005E7F6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10.11.2023</w:t>
      </w:r>
    </w:p>
    <w:p w:rsidR="00B2133D" w:rsidRDefault="00B2133D" w:rsidP="00B2133D">
      <w:pPr>
        <w:spacing w:after="0"/>
        <w:rPr>
          <w:rFonts w:cstheme="minorHAnsi"/>
          <w:sz w:val="24"/>
          <w:szCs w:val="24"/>
        </w:rPr>
      </w:pPr>
    </w:p>
    <w:p w:rsidR="00B2133D" w:rsidRDefault="00B2133D" w:rsidP="00B2133D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Obecné zastupiteľstvo v súlade s §11 ods. 4 písm.  a) zák. č. 369/1990 Zb. o obecnom zriadení v platnom znení a §9a ods. 1-7 </w:t>
      </w:r>
      <w:proofErr w:type="spellStart"/>
      <w:r w:rsidRPr="005E7F64">
        <w:rPr>
          <w:rFonts w:cstheme="minorHAnsi"/>
          <w:sz w:val="24"/>
          <w:szCs w:val="24"/>
        </w:rPr>
        <w:t>z.č</w:t>
      </w:r>
      <w:proofErr w:type="spellEnd"/>
      <w:r w:rsidRPr="005E7F64">
        <w:rPr>
          <w:rFonts w:cstheme="minorHAnsi"/>
          <w:sz w:val="24"/>
          <w:szCs w:val="24"/>
        </w:rPr>
        <w:t>. 138/1991 Zb. o majetku obcí v platnom znení a v spojení s Čl. III. Zásad hospodárenia a nakladania s majetkom obce a majetkom štátu, ktorý bol zverený obci Štiavnické Bane</w:t>
      </w:r>
      <w:r>
        <w:rPr>
          <w:rFonts w:cstheme="minorHAnsi"/>
          <w:sz w:val="24"/>
          <w:szCs w:val="24"/>
        </w:rPr>
        <w:t>.</w:t>
      </w:r>
    </w:p>
    <w:p w:rsidR="00B2133D" w:rsidRPr="00142264" w:rsidRDefault="00B2133D" w:rsidP="00B2133D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B2133D" w:rsidRPr="00516E0B" w:rsidRDefault="00B2133D" w:rsidP="002352B4">
      <w:pPr>
        <w:pStyle w:val="Odsekzoznamu"/>
        <w:numPr>
          <w:ilvl w:val="0"/>
          <w:numId w:val="7"/>
        </w:numPr>
        <w:ind w:right="23"/>
        <w:jc w:val="both"/>
        <w:rPr>
          <w:rFonts w:cstheme="minorHAnsi"/>
          <w:b/>
          <w:sz w:val="24"/>
          <w:szCs w:val="24"/>
        </w:rPr>
      </w:pPr>
      <w:r w:rsidRPr="00B2133D">
        <w:rPr>
          <w:rFonts w:cstheme="minorHAnsi"/>
          <w:b/>
          <w:sz w:val="24"/>
          <w:szCs w:val="24"/>
        </w:rPr>
        <w:t xml:space="preserve">berie na vedomie </w:t>
      </w:r>
      <w:r>
        <w:rPr>
          <w:rFonts w:cstheme="minorHAnsi"/>
          <w:sz w:val="24"/>
          <w:szCs w:val="24"/>
        </w:rPr>
        <w:t>uznesenie č. 33</w:t>
      </w:r>
      <w:r w:rsidRPr="00B2133D">
        <w:rPr>
          <w:rFonts w:cstheme="minorHAnsi"/>
          <w:sz w:val="24"/>
          <w:szCs w:val="24"/>
        </w:rPr>
        <w:t>/2023, ktorým</w:t>
      </w:r>
      <w:r w:rsidR="00A2342D">
        <w:rPr>
          <w:rFonts w:cstheme="minorHAnsi"/>
          <w:sz w:val="24"/>
          <w:szCs w:val="24"/>
        </w:rPr>
        <w:t xml:space="preserve"> bol schválený zámer č.12</w:t>
      </w:r>
      <w:r w:rsidRPr="00B2133D">
        <w:rPr>
          <w:rFonts w:cstheme="minorHAnsi"/>
          <w:sz w:val="24"/>
          <w:szCs w:val="24"/>
        </w:rPr>
        <w:t xml:space="preserve">/2023 na odpredaj </w:t>
      </w:r>
      <w:r w:rsidRPr="00B2133D">
        <w:rPr>
          <w:sz w:val="24"/>
          <w:szCs w:val="24"/>
        </w:rPr>
        <w:t>pozemku,  pozemok vedený v katastri nehnuteľností na Okresnom úrade v Banskej Štiavnici, katastrálny odbor, v </w:t>
      </w:r>
      <w:proofErr w:type="spellStart"/>
      <w:r w:rsidRPr="00B2133D">
        <w:rPr>
          <w:sz w:val="24"/>
          <w:szCs w:val="24"/>
        </w:rPr>
        <w:t>k.ú</w:t>
      </w:r>
      <w:proofErr w:type="spellEnd"/>
      <w:r w:rsidRPr="00B2133D">
        <w:rPr>
          <w:sz w:val="24"/>
          <w:szCs w:val="24"/>
        </w:rPr>
        <w:t xml:space="preserve">. </w:t>
      </w:r>
      <w:r w:rsidRPr="006A703D">
        <w:rPr>
          <w:sz w:val="24"/>
          <w:szCs w:val="24"/>
        </w:rPr>
        <w:t>Štiavni</w:t>
      </w:r>
      <w:r>
        <w:rPr>
          <w:sz w:val="24"/>
          <w:szCs w:val="24"/>
        </w:rPr>
        <w:t>cké Bane na LV č.1  –  C</w:t>
      </w:r>
      <w:r w:rsidRPr="006A703D">
        <w:rPr>
          <w:sz w:val="24"/>
          <w:szCs w:val="24"/>
        </w:rPr>
        <w:t xml:space="preserve">KN </w:t>
      </w:r>
      <w:proofErr w:type="spellStart"/>
      <w:r w:rsidRPr="006A703D">
        <w:rPr>
          <w:sz w:val="24"/>
          <w:szCs w:val="24"/>
        </w:rPr>
        <w:t>p.č</w:t>
      </w:r>
      <w:proofErr w:type="spellEnd"/>
      <w:r w:rsidRPr="006A703D">
        <w:rPr>
          <w:sz w:val="24"/>
          <w:szCs w:val="24"/>
        </w:rPr>
        <w:t xml:space="preserve">. </w:t>
      </w:r>
      <w:r>
        <w:rPr>
          <w:sz w:val="24"/>
          <w:szCs w:val="24"/>
        </w:rPr>
        <w:t>1416/6</w:t>
      </w:r>
      <w:r w:rsidRPr="006A703D">
        <w:rPr>
          <w:sz w:val="24"/>
          <w:szCs w:val="24"/>
        </w:rPr>
        <w:t xml:space="preserve">  o výmere </w:t>
      </w:r>
      <w:r>
        <w:rPr>
          <w:sz w:val="24"/>
          <w:szCs w:val="24"/>
        </w:rPr>
        <w:t>42</w:t>
      </w:r>
      <w:r w:rsidRPr="006A703D">
        <w:rPr>
          <w:sz w:val="24"/>
          <w:szCs w:val="24"/>
        </w:rPr>
        <w:t xml:space="preserve"> m2-</w:t>
      </w:r>
      <w:r>
        <w:rPr>
          <w:sz w:val="24"/>
          <w:szCs w:val="24"/>
        </w:rPr>
        <w:t xml:space="preserve"> záhrada,  LV č.2 – CKN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1416/7 o výmere 11 m2 – záhrada, CKN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2291/5 o výmere 17 m2 – zastavaná </w:t>
      </w:r>
      <w:r w:rsidRPr="00C531FB">
        <w:rPr>
          <w:sz w:val="24"/>
          <w:szCs w:val="24"/>
        </w:rPr>
        <w:t>plocha a nádvoria, ktoré sú priľahlým</w:t>
      </w:r>
      <w:r>
        <w:rPr>
          <w:sz w:val="24"/>
          <w:szCs w:val="24"/>
        </w:rPr>
        <w:t>i pozemkami</w:t>
      </w:r>
      <w:r w:rsidRPr="00C531FB">
        <w:rPr>
          <w:sz w:val="24"/>
          <w:szCs w:val="24"/>
        </w:rPr>
        <w:t xml:space="preserve"> k nehnuteľnosti</w:t>
      </w:r>
      <w:r w:rsidRPr="00C531FB">
        <w:rPr>
          <w:rFonts w:cs="Arial"/>
          <w:sz w:val="24"/>
          <w:szCs w:val="24"/>
        </w:rPr>
        <w:t xml:space="preserve">  </w:t>
      </w:r>
      <w:proofErr w:type="spellStart"/>
      <w:r w:rsidRPr="00C531FB">
        <w:rPr>
          <w:rFonts w:cs="Arial"/>
          <w:sz w:val="24"/>
          <w:szCs w:val="24"/>
        </w:rPr>
        <w:t>Krajčíka</w:t>
      </w:r>
      <w:proofErr w:type="spellEnd"/>
      <w:r w:rsidRPr="00C531FB">
        <w:rPr>
          <w:rFonts w:cs="Arial"/>
          <w:sz w:val="24"/>
          <w:szCs w:val="24"/>
        </w:rPr>
        <w:t xml:space="preserve"> Juraja, Štiavnické Bane 323 a </w:t>
      </w:r>
      <w:proofErr w:type="spellStart"/>
      <w:r w:rsidRPr="00C531FB">
        <w:rPr>
          <w:rFonts w:cs="Arial"/>
          <w:sz w:val="24"/>
          <w:szCs w:val="24"/>
        </w:rPr>
        <w:t>Krajčíkovej</w:t>
      </w:r>
      <w:proofErr w:type="spellEnd"/>
      <w:r w:rsidRPr="00C531FB">
        <w:rPr>
          <w:rFonts w:cs="Arial"/>
          <w:sz w:val="24"/>
          <w:szCs w:val="24"/>
        </w:rPr>
        <w:t xml:space="preserve"> Ivety </w:t>
      </w:r>
      <w:proofErr w:type="spellStart"/>
      <w:r w:rsidRPr="00C531FB">
        <w:rPr>
          <w:rFonts w:cs="Arial"/>
          <w:sz w:val="24"/>
          <w:szCs w:val="24"/>
        </w:rPr>
        <w:t>Bc</w:t>
      </w:r>
      <w:proofErr w:type="spellEnd"/>
      <w:r w:rsidRPr="00C531FB">
        <w:rPr>
          <w:rFonts w:cs="Arial"/>
          <w:sz w:val="24"/>
          <w:szCs w:val="24"/>
        </w:rPr>
        <w:t xml:space="preserve">, </w:t>
      </w:r>
      <w:r w:rsidRPr="00C531FB">
        <w:rPr>
          <w:sz w:val="24"/>
          <w:szCs w:val="24"/>
        </w:rPr>
        <w:t>Sokolská 174/11, Partizánske, PSČ 958 01, za cenu</w:t>
      </w:r>
      <w:r w:rsidRPr="005F617A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Pr="005F617A">
        <w:rPr>
          <w:sz w:val="24"/>
          <w:szCs w:val="24"/>
        </w:rPr>
        <w:t xml:space="preserve">,- </w:t>
      </w:r>
      <w:r w:rsidRPr="006A703D">
        <w:rPr>
          <w:sz w:val="24"/>
          <w:szCs w:val="24"/>
        </w:rPr>
        <w:t>€/m</w:t>
      </w:r>
      <w:r w:rsidRPr="006A703D">
        <w:rPr>
          <w:sz w:val="24"/>
          <w:szCs w:val="24"/>
          <w:vertAlign w:val="superscript"/>
        </w:rPr>
        <w:t>2</w:t>
      </w:r>
      <w:r w:rsidRPr="006A703D">
        <w:rPr>
          <w:sz w:val="24"/>
          <w:szCs w:val="24"/>
        </w:rPr>
        <w:t xml:space="preserve"> .</w:t>
      </w:r>
    </w:p>
    <w:p w:rsidR="00516E0B" w:rsidRPr="00516E0B" w:rsidRDefault="00516E0B" w:rsidP="00516E0B">
      <w:pPr>
        <w:ind w:right="23"/>
        <w:jc w:val="both"/>
        <w:rPr>
          <w:rFonts w:cstheme="minorHAnsi"/>
          <w:b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V súlade s citovaným uznesením bol zámer na predaj nehnuteľnosti ako prípad hodný osobitného zreteľa zverejnený v termíne od </w:t>
      </w:r>
      <w:r>
        <w:rPr>
          <w:rFonts w:cstheme="minorHAnsi"/>
          <w:sz w:val="24"/>
          <w:szCs w:val="24"/>
        </w:rPr>
        <w:t>25.10.2023</w:t>
      </w:r>
      <w:r w:rsidRPr="005E7F6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5E7F64">
        <w:rPr>
          <w:rFonts w:cstheme="minorHAnsi"/>
          <w:sz w:val="24"/>
          <w:szCs w:val="24"/>
        </w:rPr>
        <w:t>obvyklým spôsobom</w:t>
      </w:r>
      <w:r>
        <w:rPr>
          <w:rFonts w:cstheme="minorHAnsi"/>
          <w:sz w:val="24"/>
          <w:szCs w:val="24"/>
        </w:rPr>
        <w:t>.</w:t>
      </w:r>
    </w:p>
    <w:p w:rsidR="00B2133D" w:rsidRPr="000761AB" w:rsidRDefault="00B2133D" w:rsidP="00B2133D">
      <w:pPr>
        <w:pStyle w:val="Odsekzoznamu"/>
        <w:spacing w:after="0"/>
        <w:ind w:left="360" w:right="23"/>
        <w:jc w:val="both"/>
        <w:rPr>
          <w:rFonts w:cstheme="minorHAnsi"/>
          <w:sz w:val="24"/>
          <w:szCs w:val="24"/>
        </w:rPr>
      </w:pPr>
    </w:p>
    <w:p w:rsidR="00B2133D" w:rsidRPr="000761AB" w:rsidRDefault="00B2133D" w:rsidP="00B2133D">
      <w:pPr>
        <w:pStyle w:val="Odsekzoznamu"/>
        <w:spacing w:after="0"/>
        <w:ind w:left="360" w:right="23"/>
        <w:jc w:val="both"/>
        <w:rPr>
          <w:rFonts w:cstheme="minorHAnsi"/>
          <w:sz w:val="24"/>
          <w:szCs w:val="24"/>
        </w:rPr>
      </w:pPr>
    </w:p>
    <w:p w:rsidR="00B2133D" w:rsidRPr="00B2133D" w:rsidRDefault="00B2133D" w:rsidP="002352B4">
      <w:pPr>
        <w:pStyle w:val="Odsekzoznamu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 w:rsidRPr="00B2133D">
        <w:rPr>
          <w:rFonts w:cstheme="minorHAnsi"/>
          <w:b/>
          <w:sz w:val="24"/>
          <w:szCs w:val="24"/>
        </w:rPr>
        <w:t>schvaľuje</w:t>
      </w:r>
      <w:r w:rsidRPr="00B2133D">
        <w:rPr>
          <w:rFonts w:cstheme="minorHAnsi"/>
          <w:sz w:val="24"/>
          <w:szCs w:val="24"/>
        </w:rPr>
        <w:t xml:space="preserve"> odpredaj </w:t>
      </w:r>
      <w:r w:rsidRPr="00B2133D">
        <w:rPr>
          <w:sz w:val="24"/>
          <w:szCs w:val="24"/>
        </w:rPr>
        <w:t>pozemku,  pozemok vedený v katastri nehnuteľností na Okresnom úrade v Banskej Štiavnici, katastrálny odbor, v  </w:t>
      </w:r>
      <w:proofErr w:type="spellStart"/>
      <w:r w:rsidRPr="00B2133D">
        <w:rPr>
          <w:sz w:val="24"/>
          <w:szCs w:val="24"/>
        </w:rPr>
        <w:t>k.ú</w:t>
      </w:r>
      <w:proofErr w:type="spellEnd"/>
      <w:r w:rsidRPr="00B2133D">
        <w:rPr>
          <w:sz w:val="24"/>
          <w:szCs w:val="24"/>
        </w:rPr>
        <w:t xml:space="preserve">. </w:t>
      </w:r>
      <w:r w:rsidRPr="006A703D">
        <w:rPr>
          <w:sz w:val="24"/>
          <w:szCs w:val="24"/>
        </w:rPr>
        <w:t>Štiavni</w:t>
      </w:r>
      <w:r>
        <w:rPr>
          <w:sz w:val="24"/>
          <w:szCs w:val="24"/>
        </w:rPr>
        <w:t>cké Bane na LV č.1  –  C</w:t>
      </w:r>
      <w:r w:rsidRPr="006A703D">
        <w:rPr>
          <w:sz w:val="24"/>
          <w:szCs w:val="24"/>
        </w:rPr>
        <w:t xml:space="preserve">KN </w:t>
      </w:r>
      <w:proofErr w:type="spellStart"/>
      <w:r w:rsidRPr="006A703D">
        <w:rPr>
          <w:sz w:val="24"/>
          <w:szCs w:val="24"/>
        </w:rPr>
        <w:t>p.č</w:t>
      </w:r>
      <w:proofErr w:type="spellEnd"/>
      <w:r w:rsidRPr="006A703D">
        <w:rPr>
          <w:sz w:val="24"/>
          <w:szCs w:val="24"/>
        </w:rPr>
        <w:t xml:space="preserve">. </w:t>
      </w:r>
      <w:r>
        <w:rPr>
          <w:sz w:val="24"/>
          <w:szCs w:val="24"/>
        </w:rPr>
        <w:t>1416/6</w:t>
      </w:r>
      <w:r w:rsidRPr="006A703D">
        <w:rPr>
          <w:sz w:val="24"/>
          <w:szCs w:val="24"/>
        </w:rPr>
        <w:t xml:space="preserve">  o výmere </w:t>
      </w:r>
      <w:r>
        <w:rPr>
          <w:sz w:val="24"/>
          <w:szCs w:val="24"/>
        </w:rPr>
        <w:t>42</w:t>
      </w:r>
      <w:r w:rsidRPr="006A703D">
        <w:rPr>
          <w:sz w:val="24"/>
          <w:szCs w:val="24"/>
        </w:rPr>
        <w:t xml:space="preserve"> m2-</w:t>
      </w:r>
      <w:r>
        <w:rPr>
          <w:sz w:val="24"/>
          <w:szCs w:val="24"/>
        </w:rPr>
        <w:t xml:space="preserve"> záhrada,  LV č.2 – CKN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1416/7 o výmere 11 m2 – záhrada, CKN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2291/5 o výmere 17 m2 – zastavaná </w:t>
      </w:r>
      <w:r w:rsidRPr="00C531FB">
        <w:rPr>
          <w:sz w:val="24"/>
          <w:szCs w:val="24"/>
        </w:rPr>
        <w:t>plocha a nádvoria, ktoré sú priľahlým</w:t>
      </w:r>
      <w:r>
        <w:rPr>
          <w:sz w:val="24"/>
          <w:szCs w:val="24"/>
        </w:rPr>
        <w:t>i pozemkami</w:t>
      </w:r>
      <w:r w:rsidRPr="00C531FB">
        <w:rPr>
          <w:sz w:val="24"/>
          <w:szCs w:val="24"/>
        </w:rPr>
        <w:t xml:space="preserve"> k nehnuteľnosti</w:t>
      </w:r>
      <w:r w:rsidRPr="00C531FB">
        <w:rPr>
          <w:rFonts w:cs="Arial"/>
          <w:sz w:val="24"/>
          <w:szCs w:val="24"/>
        </w:rPr>
        <w:t xml:space="preserve">  </w:t>
      </w:r>
      <w:proofErr w:type="spellStart"/>
      <w:r w:rsidRPr="00C531FB">
        <w:rPr>
          <w:rFonts w:cs="Arial"/>
          <w:sz w:val="24"/>
          <w:szCs w:val="24"/>
        </w:rPr>
        <w:t>Krajčíka</w:t>
      </w:r>
      <w:proofErr w:type="spellEnd"/>
      <w:r w:rsidRPr="00C531FB">
        <w:rPr>
          <w:rFonts w:cs="Arial"/>
          <w:sz w:val="24"/>
          <w:szCs w:val="24"/>
        </w:rPr>
        <w:t xml:space="preserve"> Juraja, Štiavnické Bane 323 a </w:t>
      </w:r>
      <w:proofErr w:type="spellStart"/>
      <w:r w:rsidRPr="00C531FB">
        <w:rPr>
          <w:rFonts w:cs="Arial"/>
          <w:sz w:val="24"/>
          <w:szCs w:val="24"/>
        </w:rPr>
        <w:t>Krajčíkovej</w:t>
      </w:r>
      <w:proofErr w:type="spellEnd"/>
      <w:r w:rsidRPr="00C531FB">
        <w:rPr>
          <w:rFonts w:cs="Arial"/>
          <w:sz w:val="24"/>
          <w:szCs w:val="24"/>
        </w:rPr>
        <w:t xml:space="preserve"> Ivety </w:t>
      </w:r>
      <w:proofErr w:type="spellStart"/>
      <w:r w:rsidRPr="00C531FB">
        <w:rPr>
          <w:rFonts w:cs="Arial"/>
          <w:sz w:val="24"/>
          <w:szCs w:val="24"/>
        </w:rPr>
        <w:t>Bc</w:t>
      </w:r>
      <w:proofErr w:type="spellEnd"/>
      <w:r w:rsidRPr="00C531FB">
        <w:rPr>
          <w:rFonts w:cs="Arial"/>
          <w:sz w:val="24"/>
          <w:szCs w:val="24"/>
        </w:rPr>
        <w:t xml:space="preserve">, </w:t>
      </w:r>
      <w:r w:rsidRPr="00C531FB">
        <w:rPr>
          <w:sz w:val="24"/>
          <w:szCs w:val="24"/>
        </w:rPr>
        <w:t>Sokolská 174/11, Partizánske, PSČ 958 01, za cenu</w:t>
      </w:r>
      <w:r w:rsidRPr="005F617A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Pr="005F617A">
        <w:rPr>
          <w:sz w:val="24"/>
          <w:szCs w:val="24"/>
        </w:rPr>
        <w:t xml:space="preserve">,- </w:t>
      </w:r>
      <w:r w:rsidRPr="006A703D">
        <w:rPr>
          <w:sz w:val="24"/>
          <w:szCs w:val="24"/>
        </w:rPr>
        <w:t>€/m</w:t>
      </w:r>
      <w:r w:rsidRPr="006A703D">
        <w:rPr>
          <w:sz w:val="24"/>
          <w:szCs w:val="24"/>
          <w:vertAlign w:val="superscript"/>
        </w:rPr>
        <w:t>2</w:t>
      </w:r>
      <w:r w:rsidRPr="006A703D">
        <w:rPr>
          <w:sz w:val="24"/>
          <w:szCs w:val="24"/>
        </w:rPr>
        <w:t xml:space="preserve"> .</w:t>
      </w:r>
    </w:p>
    <w:p w:rsidR="00B2133D" w:rsidRPr="005E7F64" w:rsidRDefault="00B2133D" w:rsidP="00B2133D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B2133D" w:rsidRPr="005E7F64" w:rsidRDefault="00B2133D" w:rsidP="00B2133D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B2133D" w:rsidRPr="005E7F64" w:rsidRDefault="00B2133D" w:rsidP="00B2133D">
      <w:pPr>
        <w:spacing w:after="0"/>
        <w:ind w:right="23"/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Kup</w:t>
      </w:r>
      <w:r w:rsidR="00A2342D">
        <w:rPr>
          <w:rFonts w:cstheme="minorHAnsi"/>
          <w:sz w:val="24"/>
          <w:szCs w:val="24"/>
        </w:rPr>
        <w:t>ujúci spolu s kúpnou cenou 840</w:t>
      </w:r>
      <w:r>
        <w:rPr>
          <w:rFonts w:cstheme="minorHAnsi"/>
          <w:sz w:val="24"/>
          <w:szCs w:val="24"/>
        </w:rPr>
        <w:t xml:space="preserve">,- </w:t>
      </w:r>
      <w:r w:rsidRPr="005E7F64">
        <w:rPr>
          <w:rFonts w:cstheme="minorHAnsi"/>
          <w:sz w:val="24"/>
          <w:szCs w:val="24"/>
        </w:rPr>
        <w:t>€ uhradí aj všetky náklady spojené s prevodom nehnuteľnosti vrátane správneho poplatku na podanie návrhu na vklad do KN vo výške 66 €.</w:t>
      </w:r>
    </w:p>
    <w:p w:rsidR="00B2133D" w:rsidRPr="005E7F64" w:rsidRDefault="00B2133D" w:rsidP="00B2133D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B2133D" w:rsidRPr="005E7F64" w:rsidRDefault="00B2133D" w:rsidP="00B2133D">
      <w:pPr>
        <w:pStyle w:val="Odsekzoznamu"/>
        <w:tabs>
          <w:tab w:val="left" w:pos="720"/>
        </w:tabs>
        <w:ind w:left="0"/>
        <w:jc w:val="both"/>
        <w:rPr>
          <w:rFonts w:cstheme="minorHAnsi"/>
          <w:b/>
          <w:bCs/>
          <w:sz w:val="24"/>
          <w:szCs w:val="24"/>
        </w:rPr>
      </w:pPr>
      <w:r w:rsidRPr="005E7F64">
        <w:rPr>
          <w:rFonts w:cstheme="minorHAnsi"/>
          <w:b/>
          <w:bCs/>
          <w:sz w:val="24"/>
          <w:szCs w:val="24"/>
        </w:rPr>
        <w:t>Hlasovanie:</w:t>
      </w:r>
    </w:p>
    <w:p w:rsidR="00B2133D" w:rsidRPr="005E7F64" w:rsidRDefault="00B2133D" w:rsidP="00B2133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Počet poslancov OZ: 7</w:t>
      </w:r>
    </w:p>
    <w:p w:rsidR="00B2133D" w:rsidRPr="005E7F64" w:rsidRDefault="00B2133D" w:rsidP="00B2133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Prítomní: </w:t>
      </w:r>
      <w:r w:rsidR="00D73C4A">
        <w:rPr>
          <w:rFonts w:cstheme="minorHAnsi"/>
          <w:bCs/>
          <w:sz w:val="24"/>
          <w:szCs w:val="24"/>
        </w:rPr>
        <w:t>5</w:t>
      </w:r>
    </w:p>
    <w:p w:rsidR="00B2133D" w:rsidRPr="005E7F64" w:rsidRDefault="00B2133D" w:rsidP="00B2133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Hlasovanie: </w:t>
      </w:r>
    </w:p>
    <w:p w:rsidR="00B2133D" w:rsidRDefault="00D73C4A" w:rsidP="00B2133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</w:t>
      </w:r>
      <w:r w:rsidR="00B2133D">
        <w:rPr>
          <w:rFonts w:cstheme="minorHAnsi"/>
          <w:bCs/>
          <w:sz w:val="24"/>
          <w:szCs w:val="24"/>
        </w:rPr>
        <w:t xml:space="preserve"> za, 0 zdržal sa, 0</w:t>
      </w:r>
      <w:r w:rsidR="00B2133D" w:rsidRPr="005E7F64">
        <w:rPr>
          <w:rFonts w:cstheme="minorHAnsi"/>
          <w:bCs/>
          <w:sz w:val="24"/>
          <w:szCs w:val="24"/>
        </w:rPr>
        <w:t xml:space="preserve"> proti</w:t>
      </w:r>
    </w:p>
    <w:p w:rsidR="00B2133D" w:rsidRDefault="00B2133D" w:rsidP="00B2133D">
      <w:pPr>
        <w:spacing w:after="0"/>
        <w:rPr>
          <w:bCs/>
          <w:sz w:val="24"/>
          <w:szCs w:val="24"/>
        </w:rPr>
      </w:pPr>
    </w:p>
    <w:p w:rsidR="00B2133D" w:rsidRDefault="00B2133D" w:rsidP="00B2133D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B2133D" w:rsidRPr="002151B6" w:rsidRDefault="00B2133D" w:rsidP="00B2133D">
      <w:pPr>
        <w:spacing w:after="0"/>
        <w:rPr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Bolo prijaté uznesenie č.  53/2023</w:t>
      </w:r>
    </w:p>
    <w:p w:rsidR="00C72498" w:rsidRDefault="00C72498" w:rsidP="00C72498">
      <w:pPr>
        <w:spacing w:after="0"/>
        <w:rPr>
          <w:b/>
          <w:bCs/>
          <w:sz w:val="24"/>
          <w:szCs w:val="24"/>
        </w:rPr>
      </w:pPr>
    </w:p>
    <w:p w:rsidR="00AA5F1F" w:rsidRDefault="00AA5F1F" w:rsidP="00AA5F1F">
      <w:pPr>
        <w:spacing w:after="0"/>
        <w:rPr>
          <w:b/>
          <w:bCs/>
          <w:sz w:val="24"/>
          <w:szCs w:val="24"/>
        </w:rPr>
      </w:pPr>
    </w:p>
    <w:p w:rsidR="00CF2B54" w:rsidRDefault="00CF2B54" w:rsidP="00CF2B54">
      <w:pPr>
        <w:spacing w:after="0"/>
        <w:rPr>
          <w:b/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CF2B54" w:rsidRDefault="00CF2B54" w:rsidP="00CF2B54">
      <w:pPr>
        <w:spacing w:after="0"/>
        <w:rPr>
          <w:b/>
          <w:bCs/>
          <w:sz w:val="24"/>
          <w:szCs w:val="24"/>
        </w:rPr>
      </w:pPr>
    </w:p>
    <w:p w:rsidR="00A2342D" w:rsidRDefault="00A2342D" w:rsidP="00A2342D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8"/>
          <w:szCs w:val="28"/>
          <w:u w:val="single"/>
        </w:rPr>
        <w:t>zámer č. 13/2023</w:t>
      </w:r>
      <w:r w:rsidRPr="005E7F64">
        <w:rPr>
          <w:rFonts w:cstheme="minorHAnsi"/>
          <w:sz w:val="24"/>
          <w:szCs w:val="24"/>
          <w:u w:val="single"/>
        </w:rPr>
        <w:t xml:space="preserve"> </w:t>
      </w:r>
      <w:r w:rsidRPr="005E7F64">
        <w:rPr>
          <w:rFonts w:cstheme="minorHAnsi"/>
          <w:sz w:val="24"/>
          <w:szCs w:val="24"/>
        </w:rPr>
        <w:t xml:space="preserve">- zverejnený od </w:t>
      </w:r>
      <w:r>
        <w:rPr>
          <w:rFonts w:cstheme="minorHAnsi"/>
          <w:sz w:val="24"/>
          <w:szCs w:val="24"/>
        </w:rPr>
        <w:t>25.10.2023</w:t>
      </w:r>
      <w:r w:rsidRPr="005E7F6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10.11.2023</w:t>
      </w:r>
    </w:p>
    <w:p w:rsidR="00A2342D" w:rsidRDefault="00A2342D" w:rsidP="00A2342D">
      <w:pPr>
        <w:spacing w:after="0"/>
        <w:rPr>
          <w:rFonts w:cstheme="minorHAnsi"/>
          <w:sz w:val="24"/>
          <w:szCs w:val="24"/>
        </w:rPr>
      </w:pPr>
    </w:p>
    <w:p w:rsidR="00A2342D" w:rsidRDefault="00A2342D" w:rsidP="00A2342D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Obecné zastupiteľstvo v súlade s §11 ods. 4 písm.  a) zák. č. 369/1990 Zb. o obecnom zriadení v platnom znení a §9a ods. 1-7 </w:t>
      </w:r>
      <w:proofErr w:type="spellStart"/>
      <w:r w:rsidRPr="005E7F64">
        <w:rPr>
          <w:rFonts w:cstheme="minorHAnsi"/>
          <w:sz w:val="24"/>
          <w:szCs w:val="24"/>
        </w:rPr>
        <w:t>z.č</w:t>
      </w:r>
      <w:proofErr w:type="spellEnd"/>
      <w:r w:rsidRPr="005E7F64">
        <w:rPr>
          <w:rFonts w:cstheme="minorHAnsi"/>
          <w:sz w:val="24"/>
          <w:szCs w:val="24"/>
        </w:rPr>
        <w:t>. 138/1991 Zb. o majetku obcí v platnom znení a v spojení s Čl. III. Zásad hospodárenia a nakladania s majetkom obce a majetkom štátu, ktorý bol zverený obci Štiavnické Bane</w:t>
      </w:r>
      <w:r>
        <w:rPr>
          <w:rFonts w:cstheme="minorHAnsi"/>
          <w:sz w:val="24"/>
          <w:szCs w:val="24"/>
        </w:rPr>
        <w:t>.</w:t>
      </w:r>
    </w:p>
    <w:p w:rsidR="00A2342D" w:rsidRPr="00142264" w:rsidRDefault="00A2342D" w:rsidP="00A2342D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A2342D" w:rsidRPr="00A2342D" w:rsidRDefault="00A2342D" w:rsidP="002352B4">
      <w:pPr>
        <w:pStyle w:val="Odsekzoznamu"/>
        <w:numPr>
          <w:ilvl w:val="0"/>
          <w:numId w:val="8"/>
        </w:numPr>
        <w:ind w:right="23"/>
        <w:jc w:val="both"/>
        <w:rPr>
          <w:rFonts w:cstheme="minorHAnsi"/>
          <w:b/>
          <w:sz w:val="24"/>
          <w:szCs w:val="24"/>
        </w:rPr>
      </w:pPr>
      <w:r w:rsidRPr="00A2342D">
        <w:rPr>
          <w:rFonts w:cstheme="minorHAnsi"/>
          <w:b/>
          <w:sz w:val="24"/>
          <w:szCs w:val="24"/>
        </w:rPr>
        <w:t xml:space="preserve">berie na vedomie </w:t>
      </w:r>
      <w:r w:rsidRPr="00A2342D">
        <w:rPr>
          <w:rFonts w:cstheme="minorHAnsi"/>
          <w:sz w:val="24"/>
          <w:szCs w:val="24"/>
        </w:rPr>
        <w:t xml:space="preserve">uznesenie č. 34/2023, ktorým bol schválený zámer č.13/2023 na odpredaj </w:t>
      </w:r>
      <w:r w:rsidRPr="00A2342D">
        <w:rPr>
          <w:sz w:val="24"/>
          <w:szCs w:val="24"/>
        </w:rPr>
        <w:t>pozemku,  pozemok vedený v katastri nehnuteľností na Okresnom úrade v Banskej Štiavnici, katastrálny odbor, v </w:t>
      </w:r>
      <w:proofErr w:type="spellStart"/>
      <w:r w:rsidRPr="00A2342D">
        <w:rPr>
          <w:sz w:val="24"/>
          <w:szCs w:val="24"/>
        </w:rPr>
        <w:t>k.ú</w:t>
      </w:r>
      <w:proofErr w:type="spellEnd"/>
      <w:r w:rsidRPr="00A2342D">
        <w:rPr>
          <w:sz w:val="24"/>
          <w:szCs w:val="24"/>
        </w:rPr>
        <w:t xml:space="preserve">. Štiavnické Bane na LV č.2  –  CKN </w:t>
      </w:r>
      <w:proofErr w:type="spellStart"/>
      <w:r w:rsidRPr="00A2342D">
        <w:rPr>
          <w:sz w:val="24"/>
          <w:szCs w:val="24"/>
        </w:rPr>
        <w:t>p.č</w:t>
      </w:r>
      <w:proofErr w:type="spellEnd"/>
      <w:r w:rsidRPr="00A2342D">
        <w:rPr>
          <w:sz w:val="24"/>
          <w:szCs w:val="24"/>
        </w:rPr>
        <w:t>. 2270/2  o výmere 169 m2- zastavaná plocha a nádvoria, ktorý je priľahlým pozemkom k nehnuteľnosti</w:t>
      </w:r>
      <w:r w:rsidRPr="00A2342D">
        <w:rPr>
          <w:rFonts w:cs="Arial"/>
          <w:sz w:val="24"/>
          <w:szCs w:val="24"/>
        </w:rPr>
        <w:t xml:space="preserve"> </w:t>
      </w:r>
      <w:proofErr w:type="spellStart"/>
      <w:r w:rsidRPr="00A2342D">
        <w:rPr>
          <w:rFonts w:eastAsia="Times New Roman" w:cs="Times New Roman"/>
          <w:sz w:val="24"/>
          <w:szCs w:val="24"/>
          <w:lang w:eastAsia="sk-SK"/>
        </w:rPr>
        <w:t>Allevat</w:t>
      </w:r>
      <w:proofErr w:type="spellEnd"/>
      <w:r w:rsidRPr="00A2342D">
        <w:rPr>
          <w:rFonts w:eastAsia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2342D">
        <w:rPr>
          <w:rFonts w:eastAsia="Times New Roman" w:cs="Times New Roman"/>
          <w:sz w:val="24"/>
          <w:szCs w:val="24"/>
          <w:lang w:eastAsia="sk-SK"/>
        </w:rPr>
        <w:t>electric</w:t>
      </w:r>
      <w:proofErr w:type="spellEnd"/>
      <w:r w:rsidRPr="00A2342D">
        <w:rPr>
          <w:rFonts w:eastAsia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2342D">
        <w:rPr>
          <w:rFonts w:eastAsia="Times New Roman" w:cs="Times New Roman"/>
          <w:sz w:val="24"/>
          <w:szCs w:val="24"/>
          <w:lang w:eastAsia="sk-SK"/>
        </w:rPr>
        <w:t>s.r.o</w:t>
      </w:r>
      <w:proofErr w:type="spellEnd"/>
      <w:r w:rsidRPr="00A2342D">
        <w:rPr>
          <w:rFonts w:eastAsia="Times New Roman" w:cs="Times New Roman"/>
          <w:sz w:val="24"/>
          <w:szCs w:val="24"/>
          <w:lang w:eastAsia="sk-SK"/>
        </w:rPr>
        <w:t xml:space="preserve">., V.P. Tótha 1081/17, Zvolen </w:t>
      </w:r>
      <w:r w:rsidRPr="00A2342D">
        <w:rPr>
          <w:rFonts w:eastAsia="Times New Roman" w:cs="Times New Roman"/>
          <w:b/>
          <w:sz w:val="24"/>
          <w:szCs w:val="24"/>
          <w:lang w:eastAsia="sk-SK"/>
        </w:rPr>
        <w:t>1/2</w:t>
      </w:r>
      <w:r w:rsidRPr="00A2342D">
        <w:rPr>
          <w:rFonts w:eastAsia="Times New Roman" w:cs="Times New Roman"/>
          <w:sz w:val="24"/>
          <w:szCs w:val="24"/>
          <w:lang w:eastAsia="sk-SK"/>
        </w:rPr>
        <w:t xml:space="preserve">, PSČ 960 a </w:t>
      </w:r>
      <w:proofErr w:type="spellStart"/>
      <w:r w:rsidRPr="00A2342D">
        <w:rPr>
          <w:rFonts w:eastAsia="Times New Roman" w:cs="Times New Roman"/>
          <w:sz w:val="24"/>
          <w:szCs w:val="24"/>
          <w:lang w:eastAsia="sk-SK"/>
        </w:rPr>
        <w:t>Allevat</w:t>
      </w:r>
      <w:proofErr w:type="spellEnd"/>
      <w:r w:rsidRPr="00A2342D">
        <w:rPr>
          <w:rFonts w:eastAsia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2342D">
        <w:rPr>
          <w:rFonts w:eastAsia="Times New Roman" w:cs="Times New Roman"/>
          <w:sz w:val="24"/>
          <w:szCs w:val="24"/>
          <w:lang w:eastAsia="sk-SK"/>
        </w:rPr>
        <w:t>s.r.o</w:t>
      </w:r>
      <w:proofErr w:type="spellEnd"/>
      <w:r w:rsidRPr="00A2342D">
        <w:rPr>
          <w:rFonts w:eastAsia="Times New Roman" w:cs="Times New Roman"/>
          <w:sz w:val="24"/>
          <w:szCs w:val="24"/>
          <w:lang w:eastAsia="sk-SK"/>
        </w:rPr>
        <w:t xml:space="preserve">., </w:t>
      </w:r>
      <w:proofErr w:type="spellStart"/>
      <w:r w:rsidRPr="00A2342D">
        <w:rPr>
          <w:rFonts w:eastAsia="Times New Roman" w:cs="Times New Roman"/>
          <w:sz w:val="24"/>
          <w:szCs w:val="24"/>
          <w:lang w:eastAsia="sk-SK"/>
        </w:rPr>
        <w:t>Devätinova</w:t>
      </w:r>
      <w:proofErr w:type="spellEnd"/>
      <w:r w:rsidRPr="00A2342D">
        <w:rPr>
          <w:rFonts w:eastAsia="Times New Roman" w:cs="Times New Roman"/>
          <w:sz w:val="24"/>
          <w:szCs w:val="24"/>
          <w:lang w:eastAsia="sk-SK"/>
        </w:rPr>
        <w:t xml:space="preserve"> 54, Bratislava - Ružinov, PSČ 821 06 </w:t>
      </w:r>
      <w:r w:rsidRPr="00A2342D">
        <w:rPr>
          <w:rFonts w:eastAsia="Times New Roman" w:cs="Times New Roman"/>
          <w:b/>
          <w:sz w:val="24"/>
          <w:szCs w:val="24"/>
          <w:lang w:eastAsia="sk-SK"/>
        </w:rPr>
        <w:t>1/2</w:t>
      </w:r>
      <w:r w:rsidRPr="00A2342D">
        <w:rPr>
          <w:sz w:val="24"/>
          <w:szCs w:val="24"/>
        </w:rPr>
        <w:t>, za cenu 12,- €/m</w:t>
      </w:r>
      <w:r w:rsidRPr="00A2342D">
        <w:rPr>
          <w:sz w:val="24"/>
          <w:szCs w:val="24"/>
          <w:vertAlign w:val="superscript"/>
        </w:rPr>
        <w:t>2</w:t>
      </w:r>
      <w:r w:rsidRPr="00A2342D">
        <w:rPr>
          <w:sz w:val="24"/>
          <w:szCs w:val="24"/>
        </w:rPr>
        <w:t xml:space="preserve"> .</w:t>
      </w:r>
    </w:p>
    <w:p w:rsidR="00A2342D" w:rsidRPr="000761AB" w:rsidRDefault="00A2342D" w:rsidP="00A2342D">
      <w:pPr>
        <w:pStyle w:val="Odsekzoznamu"/>
        <w:spacing w:after="0"/>
        <w:ind w:left="360" w:right="23"/>
        <w:jc w:val="both"/>
        <w:rPr>
          <w:rFonts w:cstheme="minorHAnsi"/>
          <w:sz w:val="24"/>
          <w:szCs w:val="24"/>
        </w:rPr>
      </w:pPr>
    </w:p>
    <w:p w:rsidR="00A2342D" w:rsidRPr="000761AB" w:rsidRDefault="00A2342D" w:rsidP="00A2342D">
      <w:pPr>
        <w:pStyle w:val="Odsekzoznamu"/>
        <w:spacing w:after="0"/>
        <w:ind w:left="360" w:right="23"/>
        <w:jc w:val="both"/>
        <w:rPr>
          <w:rFonts w:cstheme="minorHAnsi"/>
          <w:sz w:val="24"/>
          <w:szCs w:val="24"/>
        </w:rPr>
      </w:pPr>
    </w:p>
    <w:p w:rsidR="00A2342D" w:rsidRPr="005E7F64" w:rsidRDefault="00A2342D" w:rsidP="00A2342D">
      <w:pPr>
        <w:ind w:right="23"/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V súlade s citovaným uznesením bol zámer na predaj nehnuteľnosti ako prípad hodný osobitného zreteľa zverejnený v termíne od </w:t>
      </w:r>
      <w:r>
        <w:rPr>
          <w:rFonts w:cstheme="minorHAnsi"/>
          <w:sz w:val="24"/>
          <w:szCs w:val="24"/>
        </w:rPr>
        <w:t xml:space="preserve">25.10.2023 </w:t>
      </w:r>
      <w:r w:rsidR="00561206">
        <w:rPr>
          <w:rFonts w:cstheme="minorHAnsi"/>
          <w:sz w:val="24"/>
          <w:szCs w:val="24"/>
        </w:rPr>
        <w:t xml:space="preserve">obvyklým spôsobom, na ktorý v stanovenej lehote reagovali MUDr. Milada </w:t>
      </w:r>
      <w:proofErr w:type="spellStart"/>
      <w:r w:rsidR="00561206">
        <w:rPr>
          <w:rFonts w:cstheme="minorHAnsi"/>
          <w:sz w:val="24"/>
          <w:szCs w:val="24"/>
        </w:rPr>
        <w:t>Burčíková</w:t>
      </w:r>
      <w:proofErr w:type="spellEnd"/>
      <w:r w:rsidR="00561206">
        <w:rPr>
          <w:rFonts w:cstheme="minorHAnsi"/>
          <w:sz w:val="24"/>
          <w:szCs w:val="24"/>
        </w:rPr>
        <w:t xml:space="preserve"> a Krajský pamiatkový úrad  Banská Bystrica. Obecné zastupiteľstvo berie na vedomie uvedené pripomienky.</w:t>
      </w:r>
    </w:p>
    <w:p w:rsidR="00A2342D" w:rsidRPr="00B2133D" w:rsidRDefault="00A2342D" w:rsidP="002352B4">
      <w:pPr>
        <w:pStyle w:val="Odsekzoznamu"/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 w:rsidRPr="00B2133D">
        <w:rPr>
          <w:rFonts w:cstheme="minorHAnsi"/>
          <w:b/>
          <w:sz w:val="24"/>
          <w:szCs w:val="24"/>
        </w:rPr>
        <w:t>schvaľuje</w:t>
      </w:r>
      <w:r w:rsidRPr="00B2133D">
        <w:rPr>
          <w:rFonts w:cstheme="minorHAnsi"/>
          <w:sz w:val="24"/>
          <w:szCs w:val="24"/>
        </w:rPr>
        <w:t xml:space="preserve"> odpredaj </w:t>
      </w:r>
      <w:r w:rsidRPr="00B2133D">
        <w:rPr>
          <w:sz w:val="24"/>
          <w:szCs w:val="24"/>
        </w:rPr>
        <w:t>pozemku,  pozemok vedený v katastri nehnuteľností na Okresnom úrade v Banskej Štiavnici, katastrálny odbor, v  </w:t>
      </w:r>
      <w:proofErr w:type="spellStart"/>
      <w:r w:rsidRPr="00B2133D">
        <w:rPr>
          <w:sz w:val="24"/>
          <w:szCs w:val="24"/>
        </w:rPr>
        <w:t>k.ú</w:t>
      </w:r>
      <w:proofErr w:type="spellEnd"/>
      <w:r w:rsidRPr="00B2133D">
        <w:rPr>
          <w:sz w:val="24"/>
          <w:szCs w:val="24"/>
        </w:rPr>
        <w:t xml:space="preserve">. </w:t>
      </w:r>
      <w:r w:rsidRPr="00CF2B54">
        <w:rPr>
          <w:sz w:val="24"/>
          <w:szCs w:val="24"/>
        </w:rPr>
        <w:t xml:space="preserve">Štiavnické Bane na LV č.2  –  CKN </w:t>
      </w:r>
      <w:proofErr w:type="spellStart"/>
      <w:r w:rsidRPr="00CF2B54">
        <w:rPr>
          <w:sz w:val="24"/>
          <w:szCs w:val="24"/>
        </w:rPr>
        <w:t>p.č</w:t>
      </w:r>
      <w:proofErr w:type="spellEnd"/>
      <w:r w:rsidRPr="00CF2B54">
        <w:rPr>
          <w:sz w:val="24"/>
          <w:szCs w:val="24"/>
        </w:rPr>
        <w:t>. 2270/2  o výmere 169 m2- zastavaná plocha a nádvoria, k</w:t>
      </w:r>
      <w:r>
        <w:rPr>
          <w:sz w:val="24"/>
          <w:szCs w:val="24"/>
        </w:rPr>
        <w:t>torý je</w:t>
      </w:r>
      <w:r w:rsidRPr="00CF2B54">
        <w:rPr>
          <w:sz w:val="24"/>
          <w:szCs w:val="24"/>
        </w:rPr>
        <w:t xml:space="preserve"> priľahlým pozemkom k nehnuteľnosti</w:t>
      </w:r>
      <w:r w:rsidRPr="00CF2B54">
        <w:rPr>
          <w:rFonts w:cs="Arial"/>
          <w:sz w:val="24"/>
          <w:szCs w:val="24"/>
        </w:rPr>
        <w:t xml:space="preserve"> </w:t>
      </w:r>
      <w:proofErr w:type="spellStart"/>
      <w:r w:rsidRPr="00CF2B54">
        <w:rPr>
          <w:rFonts w:eastAsia="Times New Roman" w:cs="Times New Roman"/>
          <w:sz w:val="24"/>
          <w:szCs w:val="24"/>
          <w:lang w:eastAsia="sk-SK"/>
        </w:rPr>
        <w:t>Allevat</w:t>
      </w:r>
      <w:proofErr w:type="spellEnd"/>
      <w:r w:rsidRPr="00CF2B54">
        <w:rPr>
          <w:rFonts w:eastAsia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F2B54">
        <w:rPr>
          <w:rFonts w:eastAsia="Times New Roman" w:cs="Times New Roman"/>
          <w:sz w:val="24"/>
          <w:szCs w:val="24"/>
          <w:lang w:eastAsia="sk-SK"/>
        </w:rPr>
        <w:t>electric</w:t>
      </w:r>
      <w:proofErr w:type="spellEnd"/>
      <w:r w:rsidRPr="00CF2B54">
        <w:rPr>
          <w:rFonts w:eastAsia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F2B54">
        <w:rPr>
          <w:rFonts w:eastAsia="Times New Roman" w:cs="Times New Roman"/>
          <w:sz w:val="24"/>
          <w:szCs w:val="24"/>
          <w:lang w:eastAsia="sk-SK"/>
        </w:rPr>
        <w:t>s.r.o</w:t>
      </w:r>
      <w:proofErr w:type="spellEnd"/>
      <w:r w:rsidRPr="00CF2B54">
        <w:rPr>
          <w:rFonts w:eastAsia="Times New Roman" w:cs="Times New Roman"/>
          <w:sz w:val="24"/>
          <w:szCs w:val="24"/>
          <w:lang w:eastAsia="sk-SK"/>
        </w:rPr>
        <w:t>., V.P. Tótha 1081/17, Zvolen</w:t>
      </w:r>
      <w:r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Pr="00280ADF">
        <w:rPr>
          <w:rFonts w:eastAsia="Times New Roman" w:cs="Times New Roman"/>
          <w:b/>
          <w:sz w:val="24"/>
          <w:szCs w:val="24"/>
          <w:lang w:eastAsia="sk-SK"/>
        </w:rPr>
        <w:t>1/2</w:t>
      </w:r>
      <w:r w:rsidRPr="00CF2B54">
        <w:rPr>
          <w:rFonts w:eastAsia="Times New Roman" w:cs="Times New Roman"/>
          <w:sz w:val="24"/>
          <w:szCs w:val="24"/>
          <w:lang w:eastAsia="sk-SK"/>
        </w:rPr>
        <w:t xml:space="preserve">, PSČ 960 a </w:t>
      </w:r>
      <w:proofErr w:type="spellStart"/>
      <w:r w:rsidRPr="00CF2B54">
        <w:rPr>
          <w:rFonts w:eastAsia="Times New Roman" w:cs="Times New Roman"/>
          <w:sz w:val="24"/>
          <w:szCs w:val="24"/>
          <w:lang w:eastAsia="sk-SK"/>
        </w:rPr>
        <w:t>Allevat</w:t>
      </w:r>
      <w:proofErr w:type="spellEnd"/>
      <w:r w:rsidRPr="00CF2B54">
        <w:rPr>
          <w:rFonts w:eastAsia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CF2B54">
        <w:rPr>
          <w:rFonts w:eastAsia="Times New Roman" w:cs="Times New Roman"/>
          <w:sz w:val="24"/>
          <w:szCs w:val="24"/>
          <w:lang w:eastAsia="sk-SK"/>
        </w:rPr>
        <w:t>s.r.o</w:t>
      </w:r>
      <w:proofErr w:type="spellEnd"/>
      <w:r w:rsidRPr="00CF2B54">
        <w:rPr>
          <w:rFonts w:eastAsia="Times New Roman" w:cs="Times New Roman"/>
          <w:sz w:val="24"/>
          <w:szCs w:val="24"/>
          <w:lang w:eastAsia="sk-SK"/>
        </w:rPr>
        <w:t xml:space="preserve">., </w:t>
      </w:r>
      <w:proofErr w:type="spellStart"/>
      <w:r w:rsidRPr="00CF2B54">
        <w:rPr>
          <w:rFonts w:eastAsia="Times New Roman" w:cs="Times New Roman"/>
          <w:sz w:val="24"/>
          <w:szCs w:val="24"/>
          <w:lang w:eastAsia="sk-SK"/>
        </w:rPr>
        <w:t>Devätinova</w:t>
      </w:r>
      <w:proofErr w:type="spellEnd"/>
      <w:r w:rsidRPr="00CF2B54">
        <w:rPr>
          <w:rFonts w:eastAsia="Times New Roman" w:cs="Times New Roman"/>
          <w:sz w:val="24"/>
          <w:szCs w:val="24"/>
          <w:lang w:eastAsia="sk-SK"/>
        </w:rPr>
        <w:t xml:space="preserve"> 54, Bratislava - Ružinov, PSČ 821 06</w:t>
      </w:r>
      <w:r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Pr="00280ADF">
        <w:rPr>
          <w:rFonts w:eastAsia="Times New Roman" w:cs="Times New Roman"/>
          <w:b/>
          <w:sz w:val="24"/>
          <w:szCs w:val="24"/>
          <w:lang w:eastAsia="sk-SK"/>
        </w:rPr>
        <w:t>1/2</w:t>
      </w:r>
      <w:r>
        <w:rPr>
          <w:sz w:val="24"/>
          <w:szCs w:val="24"/>
        </w:rPr>
        <w:t>, za cenu 12</w:t>
      </w:r>
      <w:r w:rsidRPr="00CF2B54">
        <w:rPr>
          <w:sz w:val="24"/>
          <w:szCs w:val="24"/>
        </w:rPr>
        <w:t>,- €/m</w:t>
      </w:r>
      <w:r w:rsidRPr="00CF2B54">
        <w:rPr>
          <w:sz w:val="24"/>
          <w:szCs w:val="24"/>
          <w:vertAlign w:val="superscript"/>
        </w:rPr>
        <w:t>2</w:t>
      </w:r>
      <w:r w:rsidRPr="00CF2B54">
        <w:rPr>
          <w:sz w:val="24"/>
          <w:szCs w:val="24"/>
        </w:rPr>
        <w:t xml:space="preserve"> .</w:t>
      </w:r>
    </w:p>
    <w:p w:rsidR="00A2342D" w:rsidRPr="005E7F64" w:rsidRDefault="00A2342D" w:rsidP="00A2342D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A2342D" w:rsidRPr="005E7F64" w:rsidRDefault="00A2342D" w:rsidP="00A2342D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A2342D" w:rsidRPr="005E7F64" w:rsidRDefault="00A2342D" w:rsidP="00A2342D">
      <w:pPr>
        <w:spacing w:after="0"/>
        <w:ind w:right="23"/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lastRenderedPageBreak/>
        <w:t>Kup</w:t>
      </w:r>
      <w:r>
        <w:rPr>
          <w:rFonts w:cstheme="minorHAnsi"/>
          <w:sz w:val="24"/>
          <w:szCs w:val="24"/>
        </w:rPr>
        <w:t xml:space="preserve">ujúci spolu s kúpnou cenou 2028,- </w:t>
      </w:r>
      <w:r w:rsidRPr="005E7F64">
        <w:rPr>
          <w:rFonts w:cstheme="minorHAnsi"/>
          <w:sz w:val="24"/>
          <w:szCs w:val="24"/>
        </w:rPr>
        <w:t>€ uhradí aj všetky náklady spojené s prevodom nehnuteľnosti vrátane správneho poplatku na podanie návrhu na vklad do KN vo výške 66 €.</w:t>
      </w:r>
    </w:p>
    <w:p w:rsidR="00A2342D" w:rsidRPr="005E7F64" w:rsidRDefault="00A2342D" w:rsidP="00A2342D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A2342D" w:rsidRPr="005E7F64" w:rsidRDefault="00A2342D" w:rsidP="00A2342D">
      <w:pPr>
        <w:pStyle w:val="Odsekzoznamu"/>
        <w:tabs>
          <w:tab w:val="left" w:pos="720"/>
        </w:tabs>
        <w:ind w:left="0"/>
        <w:jc w:val="both"/>
        <w:rPr>
          <w:rFonts w:cstheme="minorHAnsi"/>
          <w:b/>
          <w:bCs/>
          <w:sz w:val="24"/>
          <w:szCs w:val="24"/>
        </w:rPr>
      </w:pPr>
      <w:r w:rsidRPr="005E7F64">
        <w:rPr>
          <w:rFonts w:cstheme="minorHAnsi"/>
          <w:b/>
          <w:bCs/>
          <w:sz w:val="24"/>
          <w:szCs w:val="24"/>
        </w:rPr>
        <w:t>Hlasovanie:</w:t>
      </w:r>
    </w:p>
    <w:p w:rsidR="00A2342D" w:rsidRPr="005E7F64" w:rsidRDefault="00A2342D" w:rsidP="00A2342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Počet poslancov OZ: 7</w:t>
      </w:r>
    </w:p>
    <w:p w:rsidR="00A2342D" w:rsidRPr="005E7F64" w:rsidRDefault="00A2342D" w:rsidP="00A2342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Prítomní: </w:t>
      </w:r>
      <w:r w:rsidR="00D73C4A">
        <w:rPr>
          <w:rFonts w:cstheme="minorHAnsi"/>
          <w:bCs/>
          <w:sz w:val="24"/>
          <w:szCs w:val="24"/>
        </w:rPr>
        <w:t>5</w:t>
      </w:r>
    </w:p>
    <w:p w:rsidR="00A2342D" w:rsidRPr="005E7F64" w:rsidRDefault="00A2342D" w:rsidP="00A2342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Hlasovanie: </w:t>
      </w:r>
    </w:p>
    <w:p w:rsidR="00A2342D" w:rsidRDefault="00D73C4A" w:rsidP="00A2342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</w:t>
      </w:r>
      <w:r w:rsidR="00A2342D">
        <w:rPr>
          <w:rFonts w:cstheme="minorHAnsi"/>
          <w:bCs/>
          <w:sz w:val="24"/>
          <w:szCs w:val="24"/>
        </w:rPr>
        <w:t xml:space="preserve"> za, 0 zdržal sa, 0</w:t>
      </w:r>
      <w:r w:rsidR="00A2342D" w:rsidRPr="005E7F64">
        <w:rPr>
          <w:rFonts w:cstheme="minorHAnsi"/>
          <w:bCs/>
          <w:sz w:val="24"/>
          <w:szCs w:val="24"/>
        </w:rPr>
        <w:t xml:space="preserve"> proti</w:t>
      </w:r>
    </w:p>
    <w:p w:rsidR="00A2342D" w:rsidRDefault="00A2342D" w:rsidP="00A2342D">
      <w:pPr>
        <w:spacing w:after="0"/>
        <w:rPr>
          <w:bCs/>
          <w:sz w:val="24"/>
          <w:szCs w:val="24"/>
        </w:rPr>
      </w:pPr>
    </w:p>
    <w:p w:rsidR="00A2342D" w:rsidRDefault="00A2342D" w:rsidP="00A2342D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A2342D" w:rsidRPr="002151B6" w:rsidRDefault="00A2342D" w:rsidP="00A2342D">
      <w:pPr>
        <w:spacing w:after="0"/>
        <w:rPr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Bolo prijaté uznesenie č.  54/2023</w:t>
      </w:r>
    </w:p>
    <w:p w:rsidR="00CF2B54" w:rsidRDefault="00CF2B54" w:rsidP="00CF2B54">
      <w:pPr>
        <w:spacing w:after="0"/>
        <w:rPr>
          <w:b/>
          <w:bCs/>
          <w:sz w:val="24"/>
          <w:szCs w:val="24"/>
        </w:rPr>
      </w:pPr>
    </w:p>
    <w:p w:rsidR="00CF2B54" w:rsidRDefault="00CF2B54" w:rsidP="00CF2B54">
      <w:pPr>
        <w:spacing w:after="0"/>
        <w:rPr>
          <w:b/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CF2B54" w:rsidRDefault="00CF2B54" w:rsidP="00CF2B54">
      <w:pPr>
        <w:spacing w:after="0"/>
        <w:rPr>
          <w:b/>
          <w:bCs/>
          <w:sz w:val="24"/>
          <w:szCs w:val="24"/>
        </w:rPr>
      </w:pPr>
    </w:p>
    <w:p w:rsidR="00696049" w:rsidRDefault="00696049" w:rsidP="00696049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8"/>
          <w:szCs w:val="28"/>
          <w:u w:val="single"/>
        </w:rPr>
        <w:t>zámer č. 14/2023</w:t>
      </w:r>
      <w:r w:rsidRPr="005E7F64">
        <w:rPr>
          <w:rFonts w:cstheme="minorHAnsi"/>
          <w:sz w:val="24"/>
          <w:szCs w:val="24"/>
          <w:u w:val="single"/>
        </w:rPr>
        <w:t xml:space="preserve"> </w:t>
      </w:r>
      <w:r w:rsidRPr="005E7F64">
        <w:rPr>
          <w:rFonts w:cstheme="minorHAnsi"/>
          <w:sz w:val="24"/>
          <w:szCs w:val="24"/>
        </w:rPr>
        <w:t xml:space="preserve">- zverejnený od </w:t>
      </w:r>
      <w:r>
        <w:rPr>
          <w:rFonts w:cstheme="minorHAnsi"/>
          <w:sz w:val="24"/>
          <w:szCs w:val="24"/>
        </w:rPr>
        <w:t>25.10.2023</w:t>
      </w:r>
      <w:r w:rsidRPr="005E7F6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10.11.2023</w:t>
      </w:r>
    </w:p>
    <w:p w:rsidR="00696049" w:rsidRDefault="00696049" w:rsidP="00696049">
      <w:pPr>
        <w:spacing w:after="0"/>
        <w:rPr>
          <w:rFonts w:cstheme="minorHAnsi"/>
          <w:sz w:val="24"/>
          <w:szCs w:val="24"/>
        </w:rPr>
      </w:pPr>
    </w:p>
    <w:p w:rsidR="00696049" w:rsidRDefault="00696049" w:rsidP="00696049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Obecné zastupiteľstvo v súlade s §11 ods. 4 písm.  a) zák. č. 369/1990 Zb. o obecnom zriadení v platnom znení a §9a ods. 1-7 </w:t>
      </w:r>
      <w:proofErr w:type="spellStart"/>
      <w:r w:rsidRPr="005E7F64">
        <w:rPr>
          <w:rFonts w:cstheme="minorHAnsi"/>
          <w:sz w:val="24"/>
          <w:szCs w:val="24"/>
        </w:rPr>
        <w:t>z.č</w:t>
      </w:r>
      <w:proofErr w:type="spellEnd"/>
      <w:r w:rsidRPr="005E7F64">
        <w:rPr>
          <w:rFonts w:cstheme="minorHAnsi"/>
          <w:sz w:val="24"/>
          <w:szCs w:val="24"/>
        </w:rPr>
        <w:t>. 138/1991 Zb. o majetku obcí v platnom znení a v spojení s Čl. III. Zásad hospodárenia a nakladania s majetkom obce a majetkom štátu, ktorý bol zverený obci Štiavnické Bane</w:t>
      </w:r>
      <w:r>
        <w:rPr>
          <w:rFonts w:cstheme="minorHAnsi"/>
          <w:sz w:val="24"/>
          <w:szCs w:val="24"/>
        </w:rPr>
        <w:t>.</w:t>
      </w:r>
    </w:p>
    <w:p w:rsidR="00696049" w:rsidRPr="00142264" w:rsidRDefault="00696049" w:rsidP="00696049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696049" w:rsidRPr="00A34730" w:rsidRDefault="00696049" w:rsidP="002352B4">
      <w:pPr>
        <w:pStyle w:val="Odsekzoznamu"/>
        <w:numPr>
          <w:ilvl w:val="0"/>
          <w:numId w:val="9"/>
        </w:numPr>
        <w:ind w:right="23"/>
        <w:jc w:val="both"/>
        <w:rPr>
          <w:rFonts w:cstheme="minorHAnsi"/>
          <w:b/>
          <w:sz w:val="24"/>
          <w:szCs w:val="24"/>
        </w:rPr>
      </w:pPr>
      <w:r w:rsidRPr="00696049">
        <w:rPr>
          <w:rFonts w:cstheme="minorHAnsi"/>
          <w:b/>
          <w:sz w:val="24"/>
          <w:szCs w:val="24"/>
        </w:rPr>
        <w:t xml:space="preserve">berie na vedomie </w:t>
      </w:r>
      <w:r>
        <w:rPr>
          <w:rFonts w:cstheme="minorHAnsi"/>
          <w:sz w:val="24"/>
          <w:szCs w:val="24"/>
        </w:rPr>
        <w:t>uznesenie č. 35</w:t>
      </w:r>
      <w:r w:rsidRPr="00696049">
        <w:rPr>
          <w:rFonts w:cstheme="minorHAnsi"/>
          <w:sz w:val="24"/>
          <w:szCs w:val="24"/>
        </w:rPr>
        <w:t>/2023, ktorým</w:t>
      </w:r>
      <w:r>
        <w:rPr>
          <w:rFonts w:cstheme="minorHAnsi"/>
          <w:sz w:val="24"/>
          <w:szCs w:val="24"/>
        </w:rPr>
        <w:t xml:space="preserve"> bol schválený zámer č.14</w:t>
      </w:r>
      <w:r w:rsidRPr="00696049">
        <w:rPr>
          <w:rFonts w:cstheme="minorHAnsi"/>
          <w:sz w:val="24"/>
          <w:szCs w:val="24"/>
        </w:rPr>
        <w:t xml:space="preserve">/2023 na odpredaj </w:t>
      </w:r>
      <w:r w:rsidRPr="00696049">
        <w:rPr>
          <w:sz w:val="24"/>
          <w:szCs w:val="24"/>
        </w:rPr>
        <w:t>pozemku,  pozemok vedený v katastri nehnuteľností na Okresnom úrade v Banskej Štiavnici, katastrálny odbor, v </w:t>
      </w:r>
      <w:proofErr w:type="spellStart"/>
      <w:r w:rsidRPr="00696049">
        <w:rPr>
          <w:sz w:val="24"/>
          <w:szCs w:val="24"/>
        </w:rPr>
        <w:t>k.ú</w:t>
      </w:r>
      <w:proofErr w:type="spellEnd"/>
      <w:r w:rsidRPr="00696049">
        <w:rPr>
          <w:sz w:val="24"/>
          <w:szCs w:val="24"/>
        </w:rPr>
        <w:t xml:space="preserve">. </w:t>
      </w:r>
      <w:r w:rsidRPr="00406047">
        <w:rPr>
          <w:sz w:val="24"/>
          <w:szCs w:val="24"/>
        </w:rPr>
        <w:t>Štiavnické Ba</w:t>
      </w:r>
      <w:r>
        <w:rPr>
          <w:sz w:val="24"/>
          <w:szCs w:val="24"/>
        </w:rPr>
        <w:t xml:space="preserve">ne na LV č.2  –  CKN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2270/3  o výmere 153</w:t>
      </w:r>
      <w:r w:rsidRPr="00406047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2- zastavaná plocha a nádvoria a CKN 1124/2 o výmere 8 m2 záhrada, </w:t>
      </w:r>
      <w:r w:rsidRPr="00406047">
        <w:rPr>
          <w:sz w:val="24"/>
          <w:szCs w:val="24"/>
        </w:rPr>
        <w:t>ktoré sú priľahlým pozemkom k nehnuteľnosti</w:t>
      </w:r>
      <w:r w:rsidRPr="00406047">
        <w:rPr>
          <w:rFonts w:cs="Arial"/>
          <w:sz w:val="24"/>
          <w:szCs w:val="24"/>
        </w:rPr>
        <w:t xml:space="preserve">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Allevat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electric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s.r.o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., V.P. Tótha 1081/17, Zvolen, PSČ 960 </w:t>
      </w:r>
      <w:r w:rsidRPr="00406047">
        <w:rPr>
          <w:rFonts w:eastAsia="Times New Roman" w:cs="Times New Roman"/>
          <w:b/>
          <w:sz w:val="24"/>
          <w:szCs w:val="24"/>
          <w:lang w:eastAsia="sk-SK"/>
        </w:rPr>
        <w:t>1/4</w:t>
      </w:r>
      <w:r w:rsidRPr="00406047">
        <w:rPr>
          <w:rFonts w:eastAsia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Allevat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s.r.o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.,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Devätinova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 54, Bratislava - Ružinov, PSČ 821 06 </w:t>
      </w:r>
      <w:r w:rsidRPr="00406047">
        <w:rPr>
          <w:rFonts w:eastAsia="Times New Roman" w:cs="Times New Roman"/>
          <w:b/>
          <w:sz w:val="24"/>
          <w:szCs w:val="24"/>
          <w:lang w:eastAsia="sk-SK"/>
        </w:rPr>
        <w:t>1/4</w:t>
      </w:r>
      <w:r w:rsidRPr="00406047">
        <w:rPr>
          <w:sz w:val="24"/>
          <w:szCs w:val="24"/>
        </w:rPr>
        <w:t>,</w:t>
      </w:r>
      <w:r w:rsidRPr="00406047">
        <w:rPr>
          <w:rFonts w:eastAsia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Šedíková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 Silvia, Mgr.,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Pstruhárska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 791/25, Handlová, PSČ 972 51</w:t>
      </w:r>
      <w:r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Pr="00406047">
        <w:rPr>
          <w:rFonts w:eastAsia="Times New Roman" w:cs="Times New Roman"/>
          <w:b/>
          <w:sz w:val="24"/>
          <w:szCs w:val="24"/>
          <w:lang w:eastAsia="sk-SK"/>
        </w:rPr>
        <w:t>1/4</w:t>
      </w:r>
      <w:r w:rsidRPr="00406047">
        <w:rPr>
          <w:rFonts w:eastAsia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Patschová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 Edita,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Š.Moysesa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 434/28, Žiar nad Hronom, PSČ 965 01</w:t>
      </w:r>
      <w:r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Pr="00406047">
        <w:rPr>
          <w:rFonts w:eastAsia="Times New Roman" w:cs="Times New Roman"/>
          <w:b/>
          <w:sz w:val="24"/>
          <w:szCs w:val="24"/>
          <w:lang w:eastAsia="sk-SK"/>
        </w:rPr>
        <w:t xml:space="preserve">1/4, </w:t>
      </w:r>
      <w:r>
        <w:rPr>
          <w:sz w:val="24"/>
          <w:szCs w:val="24"/>
        </w:rPr>
        <w:t>za cenu 12</w:t>
      </w:r>
      <w:r w:rsidRPr="00406047">
        <w:rPr>
          <w:sz w:val="24"/>
          <w:szCs w:val="24"/>
        </w:rPr>
        <w:t>,- €/m</w:t>
      </w:r>
      <w:r w:rsidRPr="00406047">
        <w:rPr>
          <w:sz w:val="24"/>
          <w:szCs w:val="24"/>
          <w:vertAlign w:val="superscript"/>
        </w:rPr>
        <w:t>2</w:t>
      </w:r>
      <w:r w:rsidRPr="00406047">
        <w:rPr>
          <w:sz w:val="24"/>
          <w:szCs w:val="24"/>
        </w:rPr>
        <w:t>.</w:t>
      </w:r>
    </w:p>
    <w:p w:rsidR="00516E0B" w:rsidRPr="00516E0B" w:rsidRDefault="00516E0B" w:rsidP="00516E0B">
      <w:pPr>
        <w:ind w:right="23"/>
        <w:jc w:val="both"/>
        <w:rPr>
          <w:rFonts w:cstheme="minorHAnsi"/>
          <w:sz w:val="24"/>
          <w:szCs w:val="24"/>
        </w:rPr>
      </w:pPr>
      <w:r w:rsidRPr="00516E0B">
        <w:rPr>
          <w:rFonts w:cstheme="minorHAnsi"/>
          <w:sz w:val="24"/>
          <w:szCs w:val="24"/>
        </w:rPr>
        <w:t xml:space="preserve">V súlade s citovaným uznesením bol zámer na predaj nehnuteľnosti ako prípad hodný osobitného zreteľa zverejnený v termíne od 25.10.2023 obvyklým spôsobom, na ktorý v stanovenej lehote reagovali MUDr. Milada </w:t>
      </w:r>
      <w:proofErr w:type="spellStart"/>
      <w:r w:rsidRPr="00516E0B">
        <w:rPr>
          <w:rFonts w:cstheme="minorHAnsi"/>
          <w:sz w:val="24"/>
          <w:szCs w:val="24"/>
        </w:rPr>
        <w:t>Burčíková</w:t>
      </w:r>
      <w:proofErr w:type="spellEnd"/>
      <w:r w:rsidRPr="00516E0B">
        <w:rPr>
          <w:rFonts w:cstheme="minorHAnsi"/>
          <w:sz w:val="24"/>
          <w:szCs w:val="24"/>
        </w:rPr>
        <w:t xml:space="preserve"> a Krajský pamiatkový úrad  Banská Bystrica. Obecné zastupiteľstvo berie na vedomie uvedené pripomienky.</w:t>
      </w:r>
    </w:p>
    <w:p w:rsidR="00696049" w:rsidRPr="00B2133D" w:rsidRDefault="00696049" w:rsidP="002352B4">
      <w:pPr>
        <w:pStyle w:val="Odsekzoznamu"/>
        <w:numPr>
          <w:ilvl w:val="0"/>
          <w:numId w:val="9"/>
        </w:numPr>
        <w:spacing w:after="0"/>
        <w:rPr>
          <w:b/>
          <w:bCs/>
          <w:sz w:val="24"/>
          <w:szCs w:val="24"/>
        </w:rPr>
      </w:pPr>
      <w:bookmarkStart w:id="1" w:name="_GoBack"/>
      <w:bookmarkEnd w:id="1"/>
      <w:r w:rsidRPr="00B2133D">
        <w:rPr>
          <w:rFonts w:cstheme="minorHAnsi"/>
          <w:b/>
          <w:sz w:val="24"/>
          <w:szCs w:val="24"/>
        </w:rPr>
        <w:t>schvaľuje</w:t>
      </w:r>
      <w:r w:rsidRPr="00B2133D">
        <w:rPr>
          <w:rFonts w:cstheme="minorHAnsi"/>
          <w:sz w:val="24"/>
          <w:szCs w:val="24"/>
        </w:rPr>
        <w:t xml:space="preserve"> odpredaj </w:t>
      </w:r>
      <w:r w:rsidRPr="00B2133D">
        <w:rPr>
          <w:sz w:val="24"/>
          <w:szCs w:val="24"/>
        </w:rPr>
        <w:t>pozemku,  pozemok vedený v katastri nehnuteľností na Okresnom úrade v Banskej Štiavnici, katastrálny odbor, v  </w:t>
      </w:r>
      <w:proofErr w:type="spellStart"/>
      <w:r w:rsidRPr="00B2133D">
        <w:rPr>
          <w:sz w:val="24"/>
          <w:szCs w:val="24"/>
        </w:rPr>
        <w:t>k.ú</w:t>
      </w:r>
      <w:proofErr w:type="spellEnd"/>
      <w:r w:rsidRPr="00B2133D">
        <w:rPr>
          <w:sz w:val="24"/>
          <w:szCs w:val="24"/>
        </w:rPr>
        <w:t xml:space="preserve">. </w:t>
      </w:r>
      <w:r w:rsidRPr="00406047">
        <w:rPr>
          <w:sz w:val="24"/>
          <w:szCs w:val="24"/>
        </w:rPr>
        <w:t>Štiavnické Ba</w:t>
      </w:r>
      <w:r>
        <w:rPr>
          <w:sz w:val="24"/>
          <w:szCs w:val="24"/>
        </w:rPr>
        <w:t xml:space="preserve">ne na LV č.2  –  CKN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2270/3  o výmere 153</w:t>
      </w:r>
      <w:r w:rsidRPr="00406047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2- zastavaná plocha a nádvoria a CKN 1124/2 o výmere 8 m2 záhrada, </w:t>
      </w:r>
      <w:r w:rsidRPr="00406047">
        <w:rPr>
          <w:sz w:val="24"/>
          <w:szCs w:val="24"/>
        </w:rPr>
        <w:t>ktoré sú priľahlým pozemkom k nehnuteľnosti</w:t>
      </w:r>
      <w:r w:rsidRPr="00406047">
        <w:rPr>
          <w:rFonts w:cs="Arial"/>
          <w:sz w:val="24"/>
          <w:szCs w:val="24"/>
        </w:rPr>
        <w:t xml:space="preserve">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Allevat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electric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s.r.o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., V.P. Tótha 1081/17, Zvolen, PSČ 960 </w:t>
      </w:r>
      <w:r w:rsidRPr="00406047">
        <w:rPr>
          <w:rFonts w:eastAsia="Times New Roman" w:cs="Times New Roman"/>
          <w:b/>
          <w:sz w:val="24"/>
          <w:szCs w:val="24"/>
          <w:lang w:eastAsia="sk-SK"/>
        </w:rPr>
        <w:t>1/4</w:t>
      </w:r>
      <w:r w:rsidRPr="00406047">
        <w:rPr>
          <w:rFonts w:eastAsia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Allevat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s.r.o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.,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Devätinova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 54, Bratislava - Ružinov, PSČ 821 06 </w:t>
      </w:r>
      <w:r w:rsidRPr="00406047">
        <w:rPr>
          <w:rFonts w:eastAsia="Times New Roman" w:cs="Times New Roman"/>
          <w:b/>
          <w:sz w:val="24"/>
          <w:szCs w:val="24"/>
          <w:lang w:eastAsia="sk-SK"/>
        </w:rPr>
        <w:t>1/4</w:t>
      </w:r>
      <w:r w:rsidRPr="00406047">
        <w:rPr>
          <w:sz w:val="24"/>
          <w:szCs w:val="24"/>
        </w:rPr>
        <w:t>,</w:t>
      </w:r>
      <w:r w:rsidRPr="00406047">
        <w:rPr>
          <w:rFonts w:eastAsia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Šedíková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 Silvia, Mgr.,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Pstruhárska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 791/25, Handlová, PSČ 972 51</w:t>
      </w:r>
      <w:r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Pr="00406047">
        <w:rPr>
          <w:rFonts w:eastAsia="Times New Roman" w:cs="Times New Roman"/>
          <w:b/>
          <w:sz w:val="24"/>
          <w:szCs w:val="24"/>
          <w:lang w:eastAsia="sk-SK"/>
        </w:rPr>
        <w:t>1/4</w:t>
      </w:r>
      <w:r w:rsidRPr="00406047">
        <w:rPr>
          <w:rFonts w:eastAsia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Patschová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 Edita, </w:t>
      </w:r>
      <w:proofErr w:type="spellStart"/>
      <w:r w:rsidRPr="00406047">
        <w:rPr>
          <w:rFonts w:eastAsia="Times New Roman" w:cs="Times New Roman"/>
          <w:sz w:val="24"/>
          <w:szCs w:val="24"/>
          <w:lang w:eastAsia="sk-SK"/>
        </w:rPr>
        <w:t>Š.Moysesa</w:t>
      </w:r>
      <w:proofErr w:type="spellEnd"/>
      <w:r w:rsidRPr="00406047">
        <w:rPr>
          <w:rFonts w:eastAsia="Times New Roman" w:cs="Times New Roman"/>
          <w:sz w:val="24"/>
          <w:szCs w:val="24"/>
          <w:lang w:eastAsia="sk-SK"/>
        </w:rPr>
        <w:t xml:space="preserve"> 434/28, Žiar nad Hronom, PSČ 965 01</w:t>
      </w:r>
      <w:r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Pr="00406047">
        <w:rPr>
          <w:rFonts w:eastAsia="Times New Roman" w:cs="Times New Roman"/>
          <w:b/>
          <w:sz w:val="24"/>
          <w:szCs w:val="24"/>
          <w:lang w:eastAsia="sk-SK"/>
        </w:rPr>
        <w:t xml:space="preserve">1/4, </w:t>
      </w:r>
      <w:r>
        <w:rPr>
          <w:sz w:val="24"/>
          <w:szCs w:val="24"/>
        </w:rPr>
        <w:t>za cenu 12</w:t>
      </w:r>
      <w:r w:rsidRPr="00406047">
        <w:rPr>
          <w:sz w:val="24"/>
          <w:szCs w:val="24"/>
        </w:rPr>
        <w:t>,- €/m</w:t>
      </w:r>
      <w:r w:rsidRPr="00406047">
        <w:rPr>
          <w:sz w:val="24"/>
          <w:szCs w:val="24"/>
          <w:vertAlign w:val="superscript"/>
        </w:rPr>
        <w:t>2</w:t>
      </w:r>
      <w:r w:rsidRPr="00406047">
        <w:rPr>
          <w:sz w:val="24"/>
          <w:szCs w:val="24"/>
        </w:rPr>
        <w:t>.</w:t>
      </w:r>
    </w:p>
    <w:p w:rsidR="00696049" w:rsidRPr="005E7F64" w:rsidRDefault="00696049" w:rsidP="00696049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696049" w:rsidRPr="005E7F64" w:rsidRDefault="00696049" w:rsidP="00696049">
      <w:pPr>
        <w:spacing w:after="0"/>
        <w:ind w:right="23"/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lastRenderedPageBreak/>
        <w:t>Kup</w:t>
      </w:r>
      <w:r>
        <w:rPr>
          <w:rFonts w:cstheme="minorHAnsi"/>
          <w:sz w:val="24"/>
          <w:szCs w:val="24"/>
        </w:rPr>
        <w:t xml:space="preserve">ujúci spolu s kúpnou cenou 1932,- </w:t>
      </w:r>
      <w:r w:rsidRPr="005E7F64">
        <w:rPr>
          <w:rFonts w:cstheme="minorHAnsi"/>
          <w:sz w:val="24"/>
          <w:szCs w:val="24"/>
        </w:rPr>
        <w:t>€ uhradí aj všetky náklady spojené s prevodom nehnuteľnosti vrátane správneho poplatku na podanie návrhu na vklad do KN vo výške 66 €.</w:t>
      </w:r>
    </w:p>
    <w:p w:rsidR="00696049" w:rsidRPr="005E7F64" w:rsidRDefault="00696049" w:rsidP="00696049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696049" w:rsidRPr="005E7F64" w:rsidRDefault="00696049" w:rsidP="00696049">
      <w:pPr>
        <w:pStyle w:val="Odsekzoznamu"/>
        <w:tabs>
          <w:tab w:val="left" w:pos="720"/>
        </w:tabs>
        <w:ind w:left="0"/>
        <w:jc w:val="both"/>
        <w:rPr>
          <w:rFonts w:cstheme="minorHAnsi"/>
          <w:b/>
          <w:bCs/>
          <w:sz w:val="24"/>
          <w:szCs w:val="24"/>
        </w:rPr>
      </w:pPr>
      <w:r w:rsidRPr="005E7F64">
        <w:rPr>
          <w:rFonts w:cstheme="minorHAnsi"/>
          <w:b/>
          <w:bCs/>
          <w:sz w:val="24"/>
          <w:szCs w:val="24"/>
        </w:rPr>
        <w:t>Hlasovanie:</w:t>
      </w:r>
    </w:p>
    <w:p w:rsidR="00696049" w:rsidRPr="005E7F64" w:rsidRDefault="00696049" w:rsidP="00696049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Počet poslancov OZ: 7</w:t>
      </w:r>
    </w:p>
    <w:p w:rsidR="00696049" w:rsidRPr="005E7F64" w:rsidRDefault="00696049" w:rsidP="00696049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Prítomní: </w:t>
      </w:r>
      <w:r w:rsidR="00D73C4A">
        <w:rPr>
          <w:rFonts w:cstheme="minorHAnsi"/>
          <w:bCs/>
          <w:sz w:val="24"/>
          <w:szCs w:val="24"/>
        </w:rPr>
        <w:t>5</w:t>
      </w:r>
    </w:p>
    <w:p w:rsidR="00696049" w:rsidRPr="005E7F64" w:rsidRDefault="00696049" w:rsidP="00696049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Hlasovanie: </w:t>
      </w:r>
    </w:p>
    <w:p w:rsidR="00696049" w:rsidRDefault="00D73C4A" w:rsidP="00696049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</w:t>
      </w:r>
      <w:r w:rsidR="00696049">
        <w:rPr>
          <w:rFonts w:cstheme="minorHAnsi"/>
          <w:bCs/>
          <w:sz w:val="24"/>
          <w:szCs w:val="24"/>
        </w:rPr>
        <w:t xml:space="preserve"> za, 0 zdržal sa, 0</w:t>
      </w:r>
      <w:r w:rsidR="00696049" w:rsidRPr="005E7F64">
        <w:rPr>
          <w:rFonts w:cstheme="minorHAnsi"/>
          <w:bCs/>
          <w:sz w:val="24"/>
          <w:szCs w:val="24"/>
        </w:rPr>
        <w:t xml:space="preserve"> proti</w:t>
      </w:r>
    </w:p>
    <w:p w:rsidR="00696049" w:rsidRDefault="00696049" w:rsidP="00696049">
      <w:pPr>
        <w:spacing w:after="0"/>
        <w:rPr>
          <w:bCs/>
          <w:sz w:val="24"/>
          <w:szCs w:val="24"/>
        </w:rPr>
      </w:pPr>
    </w:p>
    <w:p w:rsidR="00696049" w:rsidRDefault="00696049" w:rsidP="00696049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696049" w:rsidRPr="002151B6" w:rsidRDefault="00696049" w:rsidP="00696049">
      <w:pPr>
        <w:spacing w:after="0"/>
        <w:rPr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Bolo prijaté uznesenie č.  </w:t>
      </w:r>
      <w:r w:rsidR="007513F0">
        <w:rPr>
          <w:rFonts w:cstheme="minorHAnsi"/>
          <w:b/>
          <w:bCs/>
          <w:sz w:val="24"/>
          <w:szCs w:val="24"/>
        </w:rPr>
        <w:t>55</w:t>
      </w:r>
      <w:r>
        <w:rPr>
          <w:rFonts w:cstheme="minorHAnsi"/>
          <w:b/>
          <w:bCs/>
          <w:sz w:val="24"/>
          <w:szCs w:val="24"/>
        </w:rPr>
        <w:t>/2023</w:t>
      </w:r>
    </w:p>
    <w:p w:rsidR="00406047" w:rsidRDefault="00406047" w:rsidP="00CF2B54">
      <w:pPr>
        <w:spacing w:after="0"/>
        <w:rPr>
          <w:b/>
          <w:bCs/>
          <w:sz w:val="24"/>
          <w:szCs w:val="24"/>
        </w:rPr>
      </w:pPr>
    </w:p>
    <w:p w:rsidR="00406047" w:rsidRDefault="00406047" w:rsidP="00406047">
      <w:pPr>
        <w:spacing w:after="0"/>
        <w:rPr>
          <w:b/>
          <w:bCs/>
          <w:sz w:val="24"/>
          <w:szCs w:val="24"/>
        </w:rPr>
      </w:pPr>
    </w:p>
    <w:p w:rsidR="00406047" w:rsidRDefault="00406047" w:rsidP="00406047">
      <w:pPr>
        <w:spacing w:after="0"/>
        <w:rPr>
          <w:b/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406047" w:rsidRDefault="00406047" w:rsidP="00406047">
      <w:pPr>
        <w:spacing w:after="0"/>
        <w:rPr>
          <w:b/>
          <w:bCs/>
          <w:sz w:val="24"/>
          <w:szCs w:val="24"/>
        </w:rPr>
      </w:pPr>
    </w:p>
    <w:p w:rsidR="00A34730" w:rsidRDefault="00A34730" w:rsidP="00A34730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8"/>
          <w:szCs w:val="28"/>
          <w:u w:val="single"/>
        </w:rPr>
        <w:t>zámer č. 15/2023</w:t>
      </w:r>
      <w:r w:rsidRPr="005E7F64">
        <w:rPr>
          <w:rFonts w:cstheme="minorHAnsi"/>
          <w:sz w:val="24"/>
          <w:szCs w:val="24"/>
          <w:u w:val="single"/>
        </w:rPr>
        <w:t xml:space="preserve"> </w:t>
      </w:r>
      <w:r w:rsidRPr="005E7F64">
        <w:rPr>
          <w:rFonts w:cstheme="minorHAnsi"/>
          <w:sz w:val="24"/>
          <w:szCs w:val="24"/>
        </w:rPr>
        <w:t xml:space="preserve">- zverejnený od </w:t>
      </w:r>
      <w:r>
        <w:rPr>
          <w:rFonts w:cstheme="minorHAnsi"/>
          <w:sz w:val="24"/>
          <w:szCs w:val="24"/>
        </w:rPr>
        <w:t>25.10.2023</w:t>
      </w:r>
      <w:r w:rsidRPr="005E7F6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10.11.2023</w:t>
      </w:r>
    </w:p>
    <w:p w:rsidR="00A34730" w:rsidRDefault="00A34730" w:rsidP="00A34730">
      <w:pPr>
        <w:spacing w:after="0"/>
        <w:rPr>
          <w:rFonts w:cstheme="minorHAnsi"/>
          <w:sz w:val="24"/>
          <w:szCs w:val="24"/>
        </w:rPr>
      </w:pPr>
    </w:p>
    <w:p w:rsidR="00A34730" w:rsidRDefault="00A34730" w:rsidP="00A34730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Obecné zastupiteľstvo v súlade s §11 ods. 4 písm.  a) zák. č. 369/1990 Zb. o obecnom zriadení v platnom znení a §9a ods. 1-7 </w:t>
      </w:r>
      <w:proofErr w:type="spellStart"/>
      <w:r w:rsidRPr="005E7F64">
        <w:rPr>
          <w:rFonts w:cstheme="minorHAnsi"/>
          <w:sz w:val="24"/>
          <w:szCs w:val="24"/>
        </w:rPr>
        <w:t>z.č</w:t>
      </w:r>
      <w:proofErr w:type="spellEnd"/>
      <w:r w:rsidRPr="005E7F64">
        <w:rPr>
          <w:rFonts w:cstheme="minorHAnsi"/>
          <w:sz w:val="24"/>
          <w:szCs w:val="24"/>
        </w:rPr>
        <w:t>. 138/1991 Zb. o majetku obcí v platnom znení a v spojení s Čl. III. Zásad hospodárenia a nakladania s majetkom obce a majetkom štátu, ktorý bol zverený obci Štiavnické Bane</w:t>
      </w:r>
      <w:r>
        <w:rPr>
          <w:rFonts w:cstheme="minorHAnsi"/>
          <w:sz w:val="24"/>
          <w:szCs w:val="24"/>
        </w:rPr>
        <w:t>.</w:t>
      </w:r>
    </w:p>
    <w:p w:rsidR="00A34730" w:rsidRPr="00142264" w:rsidRDefault="00A34730" w:rsidP="00A34730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A34730" w:rsidRPr="00A34730" w:rsidRDefault="00A34730" w:rsidP="002352B4">
      <w:pPr>
        <w:pStyle w:val="Odsekzoznamu"/>
        <w:numPr>
          <w:ilvl w:val="0"/>
          <w:numId w:val="10"/>
        </w:numPr>
        <w:ind w:right="23"/>
        <w:jc w:val="both"/>
        <w:rPr>
          <w:rFonts w:cstheme="minorHAnsi"/>
          <w:b/>
          <w:sz w:val="24"/>
          <w:szCs w:val="24"/>
        </w:rPr>
      </w:pPr>
      <w:r w:rsidRPr="00696049">
        <w:rPr>
          <w:rFonts w:cstheme="minorHAnsi"/>
          <w:b/>
          <w:sz w:val="24"/>
          <w:szCs w:val="24"/>
        </w:rPr>
        <w:t xml:space="preserve">berie na vedomie </w:t>
      </w:r>
      <w:r>
        <w:rPr>
          <w:rFonts w:cstheme="minorHAnsi"/>
          <w:sz w:val="24"/>
          <w:szCs w:val="24"/>
        </w:rPr>
        <w:t>uznesenie č. 36</w:t>
      </w:r>
      <w:r w:rsidRPr="00696049">
        <w:rPr>
          <w:rFonts w:cstheme="minorHAnsi"/>
          <w:sz w:val="24"/>
          <w:szCs w:val="24"/>
        </w:rPr>
        <w:t>/2023, ktorým</w:t>
      </w:r>
      <w:r>
        <w:rPr>
          <w:rFonts w:cstheme="minorHAnsi"/>
          <w:sz w:val="24"/>
          <w:szCs w:val="24"/>
        </w:rPr>
        <w:t xml:space="preserve"> bol schválený zámer č.15</w:t>
      </w:r>
      <w:r w:rsidRPr="00696049">
        <w:rPr>
          <w:rFonts w:cstheme="minorHAnsi"/>
          <w:sz w:val="24"/>
          <w:szCs w:val="24"/>
        </w:rPr>
        <w:t xml:space="preserve">/2023 na odpredaj </w:t>
      </w:r>
      <w:r w:rsidRPr="00696049">
        <w:rPr>
          <w:sz w:val="24"/>
          <w:szCs w:val="24"/>
        </w:rPr>
        <w:t>pozemku,  pozemok vedený v katastri nehnuteľností na Okresnom úrade v Banskej Štiavnici, katastrálny odbor, v </w:t>
      </w:r>
      <w:proofErr w:type="spellStart"/>
      <w:r w:rsidRPr="00696049">
        <w:rPr>
          <w:sz w:val="24"/>
          <w:szCs w:val="24"/>
        </w:rPr>
        <w:t>k.ú</w:t>
      </w:r>
      <w:proofErr w:type="spellEnd"/>
      <w:r w:rsidRPr="00696049">
        <w:rPr>
          <w:sz w:val="24"/>
          <w:szCs w:val="24"/>
        </w:rPr>
        <w:t xml:space="preserve">. </w:t>
      </w:r>
      <w:r w:rsidRPr="00CF2B54">
        <w:rPr>
          <w:sz w:val="24"/>
          <w:szCs w:val="24"/>
        </w:rPr>
        <w:t xml:space="preserve">Štiavnické </w:t>
      </w:r>
      <w:r w:rsidRPr="00251471">
        <w:rPr>
          <w:sz w:val="24"/>
          <w:szCs w:val="24"/>
        </w:rPr>
        <w:t xml:space="preserve">Bane na LV č.2  –  CKN </w:t>
      </w:r>
      <w:proofErr w:type="spellStart"/>
      <w:r w:rsidRPr="00251471">
        <w:rPr>
          <w:sz w:val="24"/>
          <w:szCs w:val="24"/>
        </w:rPr>
        <w:t>p.č</w:t>
      </w:r>
      <w:proofErr w:type="spellEnd"/>
      <w:r w:rsidRPr="00251471">
        <w:rPr>
          <w:sz w:val="24"/>
          <w:szCs w:val="24"/>
        </w:rPr>
        <w:t>. 1720/42  o výmere 181 m2- zastavaná plocha a nádvor</w:t>
      </w:r>
      <w:r w:rsidR="00BA706C">
        <w:rPr>
          <w:sz w:val="24"/>
          <w:szCs w:val="24"/>
        </w:rPr>
        <w:t xml:space="preserve">ia a CKN </w:t>
      </w:r>
      <w:proofErr w:type="spellStart"/>
      <w:r w:rsidR="00BA706C">
        <w:rPr>
          <w:sz w:val="24"/>
          <w:szCs w:val="24"/>
        </w:rPr>
        <w:t>p.č</w:t>
      </w:r>
      <w:proofErr w:type="spellEnd"/>
      <w:r w:rsidR="00BA706C">
        <w:rPr>
          <w:sz w:val="24"/>
          <w:szCs w:val="24"/>
        </w:rPr>
        <w:t>. 1720/53</w:t>
      </w:r>
      <w:r w:rsidRPr="00251471">
        <w:rPr>
          <w:sz w:val="24"/>
          <w:szCs w:val="24"/>
        </w:rPr>
        <w:t xml:space="preserve"> o výmere 24 m2</w:t>
      </w:r>
      <w:r w:rsidR="00BA706C">
        <w:rPr>
          <w:sz w:val="24"/>
          <w:szCs w:val="24"/>
        </w:rPr>
        <w:t xml:space="preserve"> – zastavaná plocha a nádvoria</w:t>
      </w:r>
      <w:r w:rsidRPr="00251471">
        <w:rPr>
          <w:sz w:val="24"/>
          <w:szCs w:val="24"/>
        </w:rPr>
        <w:t xml:space="preserve">, ktoré sú priľahlými pozemkami k nehnuteľnosti Malíka Pavla, JUDr. Ing. a JUDr. Evy Malíkovej, Čierne 1084, Čierne pri Čadci, PSČ 023 </w:t>
      </w:r>
      <w:r w:rsidRPr="006E7899">
        <w:rPr>
          <w:sz w:val="24"/>
          <w:szCs w:val="24"/>
        </w:rPr>
        <w:t xml:space="preserve">13 , za cenu 12,- </w:t>
      </w:r>
      <w:r w:rsidRPr="00CF2B54">
        <w:rPr>
          <w:sz w:val="24"/>
          <w:szCs w:val="24"/>
        </w:rPr>
        <w:t>€/m</w:t>
      </w:r>
      <w:r w:rsidRPr="00CF2B54">
        <w:rPr>
          <w:sz w:val="24"/>
          <w:szCs w:val="24"/>
          <w:vertAlign w:val="superscript"/>
        </w:rPr>
        <w:t>2</w:t>
      </w:r>
      <w:r w:rsidRPr="00CF2B54">
        <w:rPr>
          <w:sz w:val="24"/>
          <w:szCs w:val="24"/>
        </w:rPr>
        <w:t xml:space="preserve"> .</w:t>
      </w:r>
    </w:p>
    <w:p w:rsidR="00A34730" w:rsidRPr="005E7F64" w:rsidRDefault="00A34730" w:rsidP="00A34730">
      <w:pPr>
        <w:ind w:right="23"/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V súlade s citovaným uznesením bol zámer na predaj nehnuteľnosti ako prípad hodný osobitného zreteľa zverejnený v termíne od </w:t>
      </w:r>
      <w:r>
        <w:rPr>
          <w:rFonts w:cstheme="minorHAnsi"/>
          <w:sz w:val="24"/>
          <w:szCs w:val="24"/>
        </w:rPr>
        <w:t>25.10.2023</w:t>
      </w:r>
      <w:r w:rsidRPr="005E7F64">
        <w:rPr>
          <w:rFonts w:cstheme="minorHAnsi"/>
          <w:sz w:val="24"/>
          <w:szCs w:val="24"/>
        </w:rPr>
        <w:t xml:space="preserve"> obvyklým spôsobom.</w:t>
      </w:r>
    </w:p>
    <w:p w:rsidR="00A34730" w:rsidRPr="00B2133D" w:rsidRDefault="00A34730" w:rsidP="002352B4">
      <w:pPr>
        <w:pStyle w:val="Odsekzoznamu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 w:rsidRPr="00B2133D">
        <w:rPr>
          <w:rFonts w:cstheme="minorHAnsi"/>
          <w:b/>
          <w:sz w:val="24"/>
          <w:szCs w:val="24"/>
        </w:rPr>
        <w:t>schvaľuje</w:t>
      </w:r>
      <w:r w:rsidRPr="00B2133D">
        <w:rPr>
          <w:rFonts w:cstheme="minorHAnsi"/>
          <w:sz w:val="24"/>
          <w:szCs w:val="24"/>
        </w:rPr>
        <w:t xml:space="preserve"> odpredaj </w:t>
      </w:r>
      <w:r w:rsidRPr="00B2133D">
        <w:rPr>
          <w:sz w:val="24"/>
          <w:szCs w:val="24"/>
        </w:rPr>
        <w:t>pozemku,  pozemok vedený v katastri nehnuteľností na Okresnom úrade v Banskej Štiavnici, katastrálny odbor, v  </w:t>
      </w:r>
      <w:proofErr w:type="spellStart"/>
      <w:r w:rsidRPr="00B2133D">
        <w:rPr>
          <w:sz w:val="24"/>
          <w:szCs w:val="24"/>
        </w:rPr>
        <w:t>k.ú</w:t>
      </w:r>
      <w:proofErr w:type="spellEnd"/>
      <w:r w:rsidRPr="00B2133D">
        <w:rPr>
          <w:sz w:val="24"/>
          <w:szCs w:val="24"/>
        </w:rPr>
        <w:t xml:space="preserve">. </w:t>
      </w:r>
      <w:r w:rsidRPr="00CF2B54">
        <w:rPr>
          <w:sz w:val="24"/>
          <w:szCs w:val="24"/>
        </w:rPr>
        <w:t xml:space="preserve">Štiavnické </w:t>
      </w:r>
      <w:r w:rsidRPr="00251471">
        <w:rPr>
          <w:sz w:val="24"/>
          <w:szCs w:val="24"/>
        </w:rPr>
        <w:t xml:space="preserve">Bane na LV č.2  –  CKN </w:t>
      </w:r>
      <w:proofErr w:type="spellStart"/>
      <w:r w:rsidRPr="00251471">
        <w:rPr>
          <w:sz w:val="24"/>
          <w:szCs w:val="24"/>
        </w:rPr>
        <w:t>p.č</w:t>
      </w:r>
      <w:proofErr w:type="spellEnd"/>
      <w:r w:rsidRPr="00251471">
        <w:rPr>
          <w:sz w:val="24"/>
          <w:szCs w:val="24"/>
        </w:rPr>
        <w:t>. 1720/42  o výmere 181 m2- zastavaná ploc</w:t>
      </w:r>
      <w:r w:rsidR="00004160">
        <w:rPr>
          <w:sz w:val="24"/>
          <w:szCs w:val="24"/>
        </w:rPr>
        <w:t xml:space="preserve">ha a nádvoria a CKN </w:t>
      </w:r>
      <w:proofErr w:type="spellStart"/>
      <w:r w:rsidR="00004160">
        <w:rPr>
          <w:sz w:val="24"/>
          <w:szCs w:val="24"/>
        </w:rPr>
        <w:t>p.č</w:t>
      </w:r>
      <w:proofErr w:type="spellEnd"/>
      <w:r w:rsidR="00004160">
        <w:rPr>
          <w:sz w:val="24"/>
          <w:szCs w:val="24"/>
        </w:rPr>
        <w:t>. 1720/53</w:t>
      </w:r>
      <w:r w:rsidRPr="00251471">
        <w:rPr>
          <w:sz w:val="24"/>
          <w:szCs w:val="24"/>
        </w:rPr>
        <w:t xml:space="preserve"> o výmere 24 m2 – zastavaná plocha a nádvoria, , ktoré sú priľahlými pozemkami k nehnuteľnosti Malíka Pavla, JUDr. Ing. a JUDr. Evy Malíkovej, Čierne 1084, Čierne pri Čadci, PSČ 023 </w:t>
      </w:r>
      <w:r w:rsidRPr="006E7899">
        <w:rPr>
          <w:sz w:val="24"/>
          <w:szCs w:val="24"/>
        </w:rPr>
        <w:t xml:space="preserve">13 , za cenu 12,- </w:t>
      </w:r>
      <w:r w:rsidRPr="00CF2B54">
        <w:rPr>
          <w:sz w:val="24"/>
          <w:szCs w:val="24"/>
        </w:rPr>
        <w:t>€/m</w:t>
      </w:r>
      <w:r w:rsidRPr="00CF2B54">
        <w:rPr>
          <w:sz w:val="24"/>
          <w:szCs w:val="24"/>
          <w:vertAlign w:val="superscript"/>
        </w:rPr>
        <w:t>2</w:t>
      </w:r>
      <w:r w:rsidRPr="00CF2B54">
        <w:rPr>
          <w:sz w:val="24"/>
          <w:szCs w:val="24"/>
        </w:rPr>
        <w:t xml:space="preserve"> .</w:t>
      </w:r>
    </w:p>
    <w:p w:rsidR="00A34730" w:rsidRPr="005E7F64" w:rsidRDefault="00A34730" w:rsidP="00A34730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A34730" w:rsidRPr="005E7F64" w:rsidRDefault="00A34730" w:rsidP="00A34730">
      <w:pPr>
        <w:spacing w:after="0"/>
        <w:ind w:right="23"/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Kup</w:t>
      </w:r>
      <w:r>
        <w:rPr>
          <w:rFonts w:cstheme="minorHAnsi"/>
          <w:sz w:val="24"/>
          <w:szCs w:val="24"/>
        </w:rPr>
        <w:t xml:space="preserve">ujúci spolu s kúpnou cenou 2460,- </w:t>
      </w:r>
      <w:r w:rsidRPr="005E7F64">
        <w:rPr>
          <w:rFonts w:cstheme="minorHAnsi"/>
          <w:sz w:val="24"/>
          <w:szCs w:val="24"/>
        </w:rPr>
        <w:t>€ uhradí aj všetky náklady spojené s prevodom nehnuteľnosti vrátane správneho poplatku na podanie návrhu na vklad do KN vo výške 66 €.</w:t>
      </w:r>
    </w:p>
    <w:p w:rsidR="00A34730" w:rsidRPr="005E7F64" w:rsidRDefault="00A34730" w:rsidP="00A34730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A34730" w:rsidRPr="005E7F64" w:rsidRDefault="00A34730" w:rsidP="00A34730">
      <w:pPr>
        <w:pStyle w:val="Odsekzoznamu"/>
        <w:tabs>
          <w:tab w:val="left" w:pos="720"/>
        </w:tabs>
        <w:ind w:left="0"/>
        <w:jc w:val="both"/>
        <w:rPr>
          <w:rFonts w:cstheme="minorHAnsi"/>
          <w:b/>
          <w:bCs/>
          <w:sz w:val="24"/>
          <w:szCs w:val="24"/>
        </w:rPr>
      </w:pPr>
      <w:r w:rsidRPr="005E7F64">
        <w:rPr>
          <w:rFonts w:cstheme="minorHAnsi"/>
          <w:b/>
          <w:bCs/>
          <w:sz w:val="24"/>
          <w:szCs w:val="24"/>
        </w:rPr>
        <w:t>Hlasovanie:</w:t>
      </w:r>
    </w:p>
    <w:p w:rsidR="00A34730" w:rsidRPr="005E7F64" w:rsidRDefault="00A34730" w:rsidP="00A34730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Počet poslancov OZ: 7</w:t>
      </w:r>
    </w:p>
    <w:p w:rsidR="00A34730" w:rsidRPr="005E7F64" w:rsidRDefault="00A34730" w:rsidP="00A34730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Prítomní: </w:t>
      </w:r>
      <w:r w:rsidR="00D73C4A">
        <w:rPr>
          <w:rFonts w:cstheme="minorHAnsi"/>
          <w:bCs/>
          <w:sz w:val="24"/>
          <w:szCs w:val="24"/>
        </w:rPr>
        <w:t>5</w:t>
      </w:r>
    </w:p>
    <w:p w:rsidR="00A34730" w:rsidRPr="005E7F64" w:rsidRDefault="00A34730" w:rsidP="00A34730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Hlasovanie: </w:t>
      </w:r>
    </w:p>
    <w:p w:rsidR="00A34730" w:rsidRDefault="00D73C4A" w:rsidP="00A34730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</w:t>
      </w:r>
      <w:r w:rsidR="00A34730">
        <w:rPr>
          <w:rFonts w:cstheme="minorHAnsi"/>
          <w:bCs/>
          <w:sz w:val="24"/>
          <w:szCs w:val="24"/>
        </w:rPr>
        <w:t xml:space="preserve"> za, 0 zdržal sa, 0</w:t>
      </w:r>
      <w:r w:rsidR="00A34730" w:rsidRPr="005E7F64">
        <w:rPr>
          <w:rFonts w:cstheme="minorHAnsi"/>
          <w:bCs/>
          <w:sz w:val="24"/>
          <w:szCs w:val="24"/>
        </w:rPr>
        <w:t xml:space="preserve"> proti</w:t>
      </w:r>
    </w:p>
    <w:p w:rsidR="00A34730" w:rsidRDefault="00A34730" w:rsidP="00A34730">
      <w:pPr>
        <w:spacing w:after="0"/>
        <w:rPr>
          <w:bCs/>
          <w:sz w:val="24"/>
          <w:szCs w:val="24"/>
        </w:rPr>
      </w:pPr>
    </w:p>
    <w:p w:rsidR="00A34730" w:rsidRDefault="00A34730" w:rsidP="00A34730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A34730" w:rsidRPr="002151B6" w:rsidRDefault="00A34730" w:rsidP="00A34730">
      <w:pPr>
        <w:spacing w:after="0"/>
        <w:rPr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Bolo prijaté uznesenie č.  56/2023</w:t>
      </w:r>
    </w:p>
    <w:p w:rsidR="00406047" w:rsidRDefault="00406047" w:rsidP="00406047">
      <w:pPr>
        <w:spacing w:after="0"/>
        <w:rPr>
          <w:b/>
          <w:bCs/>
          <w:sz w:val="24"/>
          <w:szCs w:val="24"/>
        </w:rPr>
      </w:pPr>
    </w:p>
    <w:p w:rsidR="00406047" w:rsidRDefault="00406047" w:rsidP="00CF2B54">
      <w:pPr>
        <w:spacing w:after="0"/>
        <w:rPr>
          <w:b/>
          <w:bCs/>
          <w:sz w:val="24"/>
          <w:szCs w:val="24"/>
        </w:rPr>
      </w:pPr>
    </w:p>
    <w:p w:rsidR="00724BF5" w:rsidRDefault="00724BF5" w:rsidP="00724BF5">
      <w:pPr>
        <w:spacing w:after="0"/>
        <w:rPr>
          <w:b/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724BF5" w:rsidRDefault="00724BF5" w:rsidP="00724BF5">
      <w:pPr>
        <w:spacing w:after="0"/>
        <w:rPr>
          <w:b/>
          <w:bCs/>
          <w:sz w:val="24"/>
          <w:szCs w:val="24"/>
        </w:rPr>
      </w:pPr>
    </w:p>
    <w:p w:rsidR="00A34730" w:rsidRDefault="00A34730" w:rsidP="00A34730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8"/>
          <w:szCs w:val="28"/>
          <w:u w:val="single"/>
        </w:rPr>
        <w:t>zámer č. 16/2023</w:t>
      </w:r>
      <w:r w:rsidRPr="005E7F64">
        <w:rPr>
          <w:rFonts w:cstheme="minorHAnsi"/>
          <w:sz w:val="24"/>
          <w:szCs w:val="24"/>
          <w:u w:val="single"/>
        </w:rPr>
        <w:t xml:space="preserve"> </w:t>
      </w:r>
      <w:r w:rsidRPr="005E7F64">
        <w:rPr>
          <w:rFonts w:cstheme="minorHAnsi"/>
          <w:sz w:val="24"/>
          <w:szCs w:val="24"/>
        </w:rPr>
        <w:t xml:space="preserve">- zverejnený od </w:t>
      </w:r>
      <w:r>
        <w:rPr>
          <w:rFonts w:cstheme="minorHAnsi"/>
          <w:sz w:val="24"/>
          <w:szCs w:val="24"/>
        </w:rPr>
        <w:t>25.10.2023</w:t>
      </w:r>
      <w:r w:rsidRPr="005E7F6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10.11.2023</w:t>
      </w:r>
    </w:p>
    <w:p w:rsidR="00A34730" w:rsidRDefault="00A34730" w:rsidP="00A34730">
      <w:pPr>
        <w:spacing w:after="0"/>
        <w:rPr>
          <w:rFonts w:cstheme="minorHAnsi"/>
          <w:sz w:val="24"/>
          <w:szCs w:val="24"/>
        </w:rPr>
      </w:pPr>
    </w:p>
    <w:p w:rsidR="00A34730" w:rsidRDefault="00A34730" w:rsidP="00A34730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Obecné zastupiteľstvo v súlade s §11 ods. 4 písm.  a) zák. č. 369/1990 Zb. o obecnom zriadení v platnom znení a §9a ods. 1-7 </w:t>
      </w:r>
      <w:proofErr w:type="spellStart"/>
      <w:r w:rsidRPr="005E7F64">
        <w:rPr>
          <w:rFonts w:cstheme="minorHAnsi"/>
          <w:sz w:val="24"/>
          <w:szCs w:val="24"/>
        </w:rPr>
        <w:t>z.č</w:t>
      </w:r>
      <w:proofErr w:type="spellEnd"/>
      <w:r w:rsidRPr="005E7F64">
        <w:rPr>
          <w:rFonts w:cstheme="minorHAnsi"/>
          <w:sz w:val="24"/>
          <w:szCs w:val="24"/>
        </w:rPr>
        <w:t>. 138/1991 Zb. o majetku obcí v platnom znení a v spojení s Čl. III. Zásad hospodárenia a nakladania s majetkom obce a majetkom štátu, ktorý bol zverený obci Štiavnické Bane</w:t>
      </w:r>
      <w:r>
        <w:rPr>
          <w:rFonts w:cstheme="minorHAnsi"/>
          <w:sz w:val="24"/>
          <w:szCs w:val="24"/>
        </w:rPr>
        <w:t>.</w:t>
      </w:r>
    </w:p>
    <w:p w:rsidR="00A34730" w:rsidRPr="00142264" w:rsidRDefault="00A34730" w:rsidP="00A34730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A34730" w:rsidRPr="00A34730" w:rsidRDefault="00A34730" w:rsidP="002352B4">
      <w:pPr>
        <w:pStyle w:val="Odsekzoznamu"/>
        <w:numPr>
          <w:ilvl w:val="0"/>
          <w:numId w:val="11"/>
        </w:numPr>
        <w:ind w:right="23"/>
        <w:jc w:val="both"/>
        <w:rPr>
          <w:rFonts w:cstheme="minorHAnsi"/>
          <w:b/>
          <w:sz w:val="24"/>
          <w:szCs w:val="24"/>
        </w:rPr>
      </w:pPr>
      <w:r w:rsidRPr="00696049">
        <w:rPr>
          <w:rFonts w:cstheme="minorHAnsi"/>
          <w:b/>
          <w:sz w:val="24"/>
          <w:szCs w:val="24"/>
        </w:rPr>
        <w:t xml:space="preserve">berie na vedomie </w:t>
      </w:r>
      <w:r>
        <w:rPr>
          <w:rFonts w:cstheme="minorHAnsi"/>
          <w:sz w:val="24"/>
          <w:szCs w:val="24"/>
        </w:rPr>
        <w:t>uznesenie č. 37</w:t>
      </w:r>
      <w:r w:rsidRPr="00696049">
        <w:rPr>
          <w:rFonts w:cstheme="minorHAnsi"/>
          <w:sz w:val="24"/>
          <w:szCs w:val="24"/>
        </w:rPr>
        <w:t>/2023, ktorým</w:t>
      </w:r>
      <w:r>
        <w:rPr>
          <w:rFonts w:cstheme="minorHAnsi"/>
          <w:sz w:val="24"/>
          <w:szCs w:val="24"/>
        </w:rPr>
        <w:t xml:space="preserve"> bol schválený zámer č.16</w:t>
      </w:r>
      <w:r w:rsidRPr="00696049">
        <w:rPr>
          <w:rFonts w:cstheme="minorHAnsi"/>
          <w:sz w:val="24"/>
          <w:szCs w:val="24"/>
        </w:rPr>
        <w:t xml:space="preserve">/2023 na odpredaj </w:t>
      </w:r>
      <w:r w:rsidRPr="00696049">
        <w:rPr>
          <w:sz w:val="24"/>
          <w:szCs w:val="24"/>
        </w:rPr>
        <w:t>pozemku,  pozemok vedený v katastri nehnuteľností na Okresnom úrade v Banskej Štiavnici, katastrálny odbor, v </w:t>
      </w:r>
      <w:proofErr w:type="spellStart"/>
      <w:r w:rsidRPr="00696049">
        <w:rPr>
          <w:sz w:val="24"/>
          <w:szCs w:val="24"/>
        </w:rPr>
        <w:t>k.ú</w:t>
      </w:r>
      <w:proofErr w:type="spellEnd"/>
      <w:r w:rsidRPr="00696049">
        <w:rPr>
          <w:sz w:val="24"/>
          <w:szCs w:val="24"/>
        </w:rPr>
        <w:t xml:space="preserve">. </w:t>
      </w:r>
      <w:r w:rsidRPr="00724BF5">
        <w:rPr>
          <w:sz w:val="24"/>
          <w:szCs w:val="24"/>
        </w:rPr>
        <w:t xml:space="preserve">Štiavnické Bane na LV č.2  –  CKN </w:t>
      </w:r>
      <w:proofErr w:type="spellStart"/>
      <w:r w:rsidRPr="00724BF5">
        <w:rPr>
          <w:sz w:val="24"/>
          <w:szCs w:val="24"/>
        </w:rPr>
        <w:t>p.č</w:t>
      </w:r>
      <w:proofErr w:type="spellEnd"/>
      <w:r w:rsidRPr="00724BF5">
        <w:rPr>
          <w:sz w:val="24"/>
          <w:szCs w:val="24"/>
        </w:rPr>
        <w:t xml:space="preserve">. 343/11  o výmere 328 m2- trvalý trávny porast, pre kupujúcu </w:t>
      </w:r>
      <w:proofErr w:type="spellStart"/>
      <w:r w:rsidRPr="00724BF5">
        <w:rPr>
          <w:sz w:val="24"/>
          <w:szCs w:val="24"/>
        </w:rPr>
        <w:t>Palášthyová</w:t>
      </w:r>
      <w:proofErr w:type="spellEnd"/>
      <w:r w:rsidRPr="00724BF5">
        <w:rPr>
          <w:sz w:val="24"/>
          <w:szCs w:val="24"/>
        </w:rPr>
        <w:t xml:space="preserve"> Marcela r. </w:t>
      </w:r>
      <w:proofErr w:type="spellStart"/>
      <w:r w:rsidRPr="00724BF5">
        <w:rPr>
          <w:sz w:val="24"/>
          <w:szCs w:val="24"/>
        </w:rPr>
        <w:t>Labošová</w:t>
      </w:r>
      <w:proofErr w:type="spellEnd"/>
      <w:r w:rsidRPr="00724BF5">
        <w:rPr>
          <w:sz w:val="24"/>
          <w:szCs w:val="24"/>
        </w:rPr>
        <w:t xml:space="preserve">, J. Matušku 1020/7, </w:t>
      </w:r>
      <w:r>
        <w:rPr>
          <w:sz w:val="24"/>
          <w:szCs w:val="24"/>
        </w:rPr>
        <w:t>Banská Štiavnica, PSČ 969 01</w:t>
      </w:r>
      <w:r w:rsidRPr="00724BF5">
        <w:rPr>
          <w:rFonts w:cs="Arial"/>
          <w:sz w:val="24"/>
          <w:szCs w:val="24"/>
        </w:rPr>
        <w:t>,</w:t>
      </w:r>
      <w:r w:rsidRPr="006A703D"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>za cenu 8141</w:t>
      </w:r>
      <w:r w:rsidRPr="00251471">
        <w:rPr>
          <w:sz w:val="24"/>
          <w:szCs w:val="24"/>
        </w:rPr>
        <w:t>,</w:t>
      </w:r>
      <w:r>
        <w:rPr>
          <w:sz w:val="24"/>
          <w:szCs w:val="24"/>
        </w:rPr>
        <w:t xml:space="preserve">- €. Dôvodom osobitného zreteľa je, že obec predáva uvedený pozemok z dôvodu kúpy (zámeny)  pozemku CKN 86/6  v kat. území Š. Bane od p. </w:t>
      </w:r>
      <w:proofErr w:type="spellStart"/>
      <w:r>
        <w:rPr>
          <w:sz w:val="24"/>
          <w:szCs w:val="24"/>
        </w:rPr>
        <w:t>Palášthyovej</w:t>
      </w:r>
      <w:proofErr w:type="spellEnd"/>
      <w:r>
        <w:rPr>
          <w:sz w:val="24"/>
          <w:szCs w:val="24"/>
        </w:rPr>
        <w:t xml:space="preserve"> Marcely</w:t>
      </w:r>
      <w:r w:rsidRPr="003B41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proofErr w:type="spellStart"/>
      <w:r>
        <w:rPr>
          <w:sz w:val="24"/>
          <w:szCs w:val="24"/>
        </w:rPr>
        <w:t>Labošovej</w:t>
      </w:r>
      <w:proofErr w:type="spellEnd"/>
      <w:r w:rsidRPr="00724BF5">
        <w:rPr>
          <w:sz w:val="24"/>
          <w:szCs w:val="24"/>
        </w:rPr>
        <w:t xml:space="preserve">, J. Matušku 1020/7, </w:t>
      </w:r>
      <w:r>
        <w:rPr>
          <w:sz w:val="24"/>
          <w:szCs w:val="24"/>
        </w:rPr>
        <w:t>Banská Štiavnica, PSČ 969 01.</w:t>
      </w:r>
    </w:p>
    <w:p w:rsidR="00A34730" w:rsidRPr="005E7F64" w:rsidRDefault="00A34730" w:rsidP="00A34730">
      <w:pPr>
        <w:ind w:right="23"/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V súlade s citovaným uznesením bol zámer na predaj nehnuteľnosti ako prípad hodný osobitného zreteľa zverejnený v termíne od </w:t>
      </w:r>
      <w:r>
        <w:rPr>
          <w:rFonts w:cstheme="minorHAnsi"/>
          <w:sz w:val="24"/>
          <w:szCs w:val="24"/>
        </w:rPr>
        <w:t>25.10.2023</w:t>
      </w:r>
      <w:r w:rsidRPr="005E7F64">
        <w:rPr>
          <w:rFonts w:cstheme="minorHAnsi"/>
          <w:sz w:val="24"/>
          <w:szCs w:val="24"/>
        </w:rPr>
        <w:t xml:space="preserve"> obvyklým spôsobom.</w:t>
      </w:r>
    </w:p>
    <w:p w:rsidR="00A34730" w:rsidRPr="00B2133D" w:rsidRDefault="00A34730" w:rsidP="002352B4">
      <w:pPr>
        <w:pStyle w:val="Odsekzoznamu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 w:rsidRPr="00B2133D">
        <w:rPr>
          <w:rFonts w:cstheme="minorHAnsi"/>
          <w:b/>
          <w:sz w:val="24"/>
          <w:szCs w:val="24"/>
        </w:rPr>
        <w:t>schvaľuje</w:t>
      </w:r>
      <w:r w:rsidRPr="00B2133D">
        <w:rPr>
          <w:rFonts w:cstheme="minorHAnsi"/>
          <w:sz w:val="24"/>
          <w:szCs w:val="24"/>
        </w:rPr>
        <w:t xml:space="preserve"> odpredaj </w:t>
      </w:r>
      <w:r w:rsidRPr="00B2133D">
        <w:rPr>
          <w:sz w:val="24"/>
          <w:szCs w:val="24"/>
        </w:rPr>
        <w:t>pozemku,  pozemok vedený v katastri nehnuteľností na Okresnom úrade v Banskej Štiavnici, katastrálny odbor, v  </w:t>
      </w:r>
      <w:proofErr w:type="spellStart"/>
      <w:r w:rsidRPr="00B2133D">
        <w:rPr>
          <w:sz w:val="24"/>
          <w:szCs w:val="24"/>
        </w:rPr>
        <w:t>k.ú</w:t>
      </w:r>
      <w:proofErr w:type="spellEnd"/>
      <w:r w:rsidRPr="00B2133D">
        <w:rPr>
          <w:sz w:val="24"/>
          <w:szCs w:val="24"/>
        </w:rPr>
        <w:t xml:space="preserve">. </w:t>
      </w:r>
      <w:r w:rsidRPr="00724BF5">
        <w:rPr>
          <w:sz w:val="24"/>
          <w:szCs w:val="24"/>
        </w:rPr>
        <w:t xml:space="preserve">Štiavnické Bane na LV č.2  –  CKN </w:t>
      </w:r>
      <w:proofErr w:type="spellStart"/>
      <w:r w:rsidRPr="00724BF5">
        <w:rPr>
          <w:sz w:val="24"/>
          <w:szCs w:val="24"/>
        </w:rPr>
        <w:t>p.č</w:t>
      </w:r>
      <w:proofErr w:type="spellEnd"/>
      <w:r w:rsidRPr="00724BF5">
        <w:rPr>
          <w:sz w:val="24"/>
          <w:szCs w:val="24"/>
        </w:rPr>
        <w:t xml:space="preserve">. 343/11  o výmere 328 m2- trvalý trávny porast, pre kupujúcu </w:t>
      </w:r>
      <w:proofErr w:type="spellStart"/>
      <w:r w:rsidRPr="00724BF5">
        <w:rPr>
          <w:sz w:val="24"/>
          <w:szCs w:val="24"/>
        </w:rPr>
        <w:t>Palášthyová</w:t>
      </w:r>
      <w:proofErr w:type="spellEnd"/>
      <w:r w:rsidRPr="00724BF5">
        <w:rPr>
          <w:sz w:val="24"/>
          <w:szCs w:val="24"/>
        </w:rPr>
        <w:t xml:space="preserve"> Marcela r. </w:t>
      </w:r>
      <w:proofErr w:type="spellStart"/>
      <w:r w:rsidRPr="00724BF5">
        <w:rPr>
          <w:sz w:val="24"/>
          <w:szCs w:val="24"/>
        </w:rPr>
        <w:t>Labošová</w:t>
      </w:r>
      <w:proofErr w:type="spellEnd"/>
      <w:r w:rsidRPr="00724BF5">
        <w:rPr>
          <w:sz w:val="24"/>
          <w:szCs w:val="24"/>
        </w:rPr>
        <w:t xml:space="preserve">, J. Matušku 1020/7, </w:t>
      </w:r>
      <w:r>
        <w:rPr>
          <w:sz w:val="24"/>
          <w:szCs w:val="24"/>
        </w:rPr>
        <w:t>Banská Štiavnica, PSČ 969 01</w:t>
      </w:r>
      <w:r w:rsidRPr="00724BF5">
        <w:rPr>
          <w:rFonts w:cs="Arial"/>
          <w:sz w:val="24"/>
          <w:szCs w:val="24"/>
        </w:rPr>
        <w:t>,</w:t>
      </w:r>
      <w:r w:rsidRPr="006A703D"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>za cenu 8141</w:t>
      </w:r>
      <w:r w:rsidRPr="00251471">
        <w:rPr>
          <w:sz w:val="24"/>
          <w:szCs w:val="24"/>
        </w:rPr>
        <w:t>,</w:t>
      </w:r>
      <w:r>
        <w:rPr>
          <w:sz w:val="24"/>
          <w:szCs w:val="24"/>
        </w:rPr>
        <w:t xml:space="preserve">- €. Dôvodom osobitného zreteľa je, že obec predáva uvedený pozemok z dôvodu kúpy (zámeny)  pozemku CKN 86/6  v kat. území Š. Bane od p. </w:t>
      </w:r>
      <w:proofErr w:type="spellStart"/>
      <w:r>
        <w:rPr>
          <w:sz w:val="24"/>
          <w:szCs w:val="24"/>
        </w:rPr>
        <w:t>Palášthyovej</w:t>
      </w:r>
      <w:proofErr w:type="spellEnd"/>
      <w:r>
        <w:rPr>
          <w:sz w:val="24"/>
          <w:szCs w:val="24"/>
        </w:rPr>
        <w:t xml:space="preserve"> Marcely</w:t>
      </w:r>
      <w:r w:rsidRPr="003B41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proofErr w:type="spellStart"/>
      <w:r>
        <w:rPr>
          <w:sz w:val="24"/>
          <w:szCs w:val="24"/>
        </w:rPr>
        <w:t>Labošovej</w:t>
      </w:r>
      <w:proofErr w:type="spellEnd"/>
      <w:r w:rsidRPr="00724BF5">
        <w:rPr>
          <w:sz w:val="24"/>
          <w:szCs w:val="24"/>
        </w:rPr>
        <w:t xml:space="preserve">, J. Matušku 1020/7, </w:t>
      </w:r>
      <w:r>
        <w:rPr>
          <w:sz w:val="24"/>
          <w:szCs w:val="24"/>
        </w:rPr>
        <w:t>Banská Štiavnica, PSČ 969 01.</w:t>
      </w:r>
    </w:p>
    <w:p w:rsidR="00A34730" w:rsidRPr="005E7F64" w:rsidRDefault="00A34730" w:rsidP="00A34730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A34730" w:rsidRPr="005E7F64" w:rsidRDefault="00A34730" w:rsidP="00A34730">
      <w:pPr>
        <w:spacing w:after="0"/>
        <w:ind w:right="23"/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Kup</w:t>
      </w:r>
      <w:r w:rsidR="00593CFA">
        <w:rPr>
          <w:rFonts w:cstheme="minorHAnsi"/>
          <w:sz w:val="24"/>
          <w:szCs w:val="24"/>
        </w:rPr>
        <w:t>ujúci spolu s kúpnou cenou 8141</w:t>
      </w:r>
      <w:r>
        <w:rPr>
          <w:rFonts w:cstheme="minorHAnsi"/>
          <w:sz w:val="24"/>
          <w:szCs w:val="24"/>
        </w:rPr>
        <w:t xml:space="preserve">,- </w:t>
      </w:r>
      <w:r w:rsidRPr="005E7F64">
        <w:rPr>
          <w:rFonts w:cstheme="minorHAnsi"/>
          <w:sz w:val="24"/>
          <w:szCs w:val="24"/>
        </w:rPr>
        <w:t>€ uhradí aj všetky náklady spojené s prevodom nehnuteľnosti vrátane správneho poplatku na podanie návrhu na vklad do KN vo výške 66 €.</w:t>
      </w:r>
    </w:p>
    <w:p w:rsidR="00A34730" w:rsidRPr="005E7F64" w:rsidRDefault="00A34730" w:rsidP="00A34730">
      <w:pPr>
        <w:spacing w:after="0"/>
        <w:ind w:right="23"/>
        <w:jc w:val="both"/>
        <w:rPr>
          <w:rFonts w:cstheme="minorHAnsi"/>
          <w:sz w:val="24"/>
          <w:szCs w:val="24"/>
        </w:rPr>
      </w:pPr>
    </w:p>
    <w:p w:rsidR="00A34730" w:rsidRPr="005E7F64" w:rsidRDefault="00A34730" w:rsidP="00A34730">
      <w:pPr>
        <w:pStyle w:val="Odsekzoznamu"/>
        <w:tabs>
          <w:tab w:val="left" w:pos="720"/>
        </w:tabs>
        <w:ind w:left="0"/>
        <w:jc w:val="both"/>
        <w:rPr>
          <w:rFonts w:cstheme="minorHAnsi"/>
          <w:b/>
          <w:bCs/>
          <w:sz w:val="24"/>
          <w:szCs w:val="24"/>
        </w:rPr>
      </w:pPr>
      <w:r w:rsidRPr="005E7F64">
        <w:rPr>
          <w:rFonts w:cstheme="minorHAnsi"/>
          <w:b/>
          <w:bCs/>
          <w:sz w:val="24"/>
          <w:szCs w:val="24"/>
        </w:rPr>
        <w:t>Hlasovanie:</w:t>
      </w:r>
    </w:p>
    <w:p w:rsidR="00A34730" w:rsidRPr="005E7F64" w:rsidRDefault="00A34730" w:rsidP="00A34730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Počet poslancov OZ: 7</w:t>
      </w:r>
    </w:p>
    <w:p w:rsidR="00A34730" w:rsidRPr="005E7F64" w:rsidRDefault="00A34730" w:rsidP="00A34730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Prítomní: </w:t>
      </w:r>
      <w:r w:rsidR="00D73C4A">
        <w:rPr>
          <w:rFonts w:cstheme="minorHAnsi"/>
          <w:bCs/>
          <w:sz w:val="24"/>
          <w:szCs w:val="24"/>
        </w:rPr>
        <w:t>5</w:t>
      </w:r>
    </w:p>
    <w:p w:rsidR="00A34730" w:rsidRPr="005E7F64" w:rsidRDefault="00A34730" w:rsidP="00A34730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Hlasovanie: </w:t>
      </w:r>
    </w:p>
    <w:p w:rsidR="00A34730" w:rsidRDefault="00D73C4A" w:rsidP="00A34730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</w:t>
      </w:r>
      <w:r w:rsidR="00A34730">
        <w:rPr>
          <w:rFonts w:cstheme="minorHAnsi"/>
          <w:bCs/>
          <w:sz w:val="24"/>
          <w:szCs w:val="24"/>
        </w:rPr>
        <w:t xml:space="preserve"> za, 0 zdržal sa, 0</w:t>
      </w:r>
      <w:r w:rsidR="00A34730" w:rsidRPr="005E7F64">
        <w:rPr>
          <w:rFonts w:cstheme="minorHAnsi"/>
          <w:bCs/>
          <w:sz w:val="24"/>
          <w:szCs w:val="24"/>
        </w:rPr>
        <w:t xml:space="preserve"> proti</w:t>
      </w:r>
    </w:p>
    <w:p w:rsidR="00A34730" w:rsidRDefault="00A34730" w:rsidP="00A34730">
      <w:pPr>
        <w:spacing w:after="0"/>
        <w:rPr>
          <w:bCs/>
          <w:sz w:val="24"/>
          <w:szCs w:val="24"/>
        </w:rPr>
      </w:pPr>
    </w:p>
    <w:p w:rsidR="00A34730" w:rsidRDefault="00A34730" w:rsidP="00A34730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A34730" w:rsidRPr="002151B6" w:rsidRDefault="00593CFA" w:rsidP="00A34730">
      <w:pPr>
        <w:spacing w:after="0"/>
        <w:rPr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Bolo prijaté uznesenie č.  57</w:t>
      </w:r>
      <w:r w:rsidR="00A34730">
        <w:rPr>
          <w:rFonts w:cstheme="minorHAnsi"/>
          <w:b/>
          <w:bCs/>
          <w:sz w:val="24"/>
          <w:szCs w:val="24"/>
        </w:rPr>
        <w:t>/2023</w:t>
      </w:r>
    </w:p>
    <w:p w:rsidR="00AB40FD" w:rsidRDefault="00AB40FD" w:rsidP="00AB40FD">
      <w:pPr>
        <w:spacing w:after="0"/>
        <w:rPr>
          <w:b/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251471" w:rsidRDefault="00251471" w:rsidP="00CF2B54">
      <w:pPr>
        <w:spacing w:after="0"/>
        <w:rPr>
          <w:b/>
          <w:bCs/>
          <w:sz w:val="24"/>
          <w:szCs w:val="24"/>
        </w:rPr>
      </w:pPr>
    </w:p>
    <w:p w:rsidR="00AB40FD" w:rsidRPr="00F0271C" w:rsidRDefault="00AB40FD" w:rsidP="00AB40FD">
      <w:pPr>
        <w:pStyle w:val="Odsekzoznamu"/>
        <w:spacing w:after="0"/>
        <w:ind w:left="0"/>
        <w:rPr>
          <w:sz w:val="24"/>
          <w:szCs w:val="24"/>
        </w:rPr>
      </w:pPr>
    </w:p>
    <w:p w:rsidR="00C10866" w:rsidRPr="00C10866" w:rsidRDefault="00C10866" w:rsidP="00593CFA">
      <w:pPr>
        <w:spacing w:after="0"/>
        <w:rPr>
          <w:bCs/>
          <w:sz w:val="24"/>
          <w:szCs w:val="24"/>
        </w:rPr>
      </w:pPr>
    </w:p>
    <w:p w:rsidR="00AA5F1F" w:rsidRDefault="00AA5F1F" w:rsidP="00AA5F1F">
      <w:pPr>
        <w:spacing w:after="0"/>
        <w:rPr>
          <w:b/>
          <w:bCs/>
          <w:sz w:val="24"/>
          <w:szCs w:val="24"/>
        </w:rPr>
      </w:pPr>
    </w:p>
    <w:p w:rsidR="00AA5F1F" w:rsidRDefault="00AA5F1F" w:rsidP="00AA5F1F">
      <w:pPr>
        <w:spacing w:after="0"/>
        <w:rPr>
          <w:b/>
          <w:bCs/>
          <w:sz w:val="24"/>
          <w:szCs w:val="24"/>
        </w:rPr>
      </w:pPr>
    </w:p>
    <w:p w:rsidR="00AB40FD" w:rsidRDefault="00A57EF5" w:rsidP="00AB40FD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K bodu č. 10</w:t>
      </w:r>
      <w:r w:rsidR="00AB40FD">
        <w:rPr>
          <w:rFonts w:cstheme="minorHAnsi"/>
          <w:b/>
          <w:bCs/>
          <w:sz w:val="28"/>
          <w:szCs w:val="28"/>
          <w:u w:val="single"/>
        </w:rPr>
        <w:t xml:space="preserve"> – Rô</w:t>
      </w:r>
      <w:r w:rsidR="00593CFA">
        <w:rPr>
          <w:rFonts w:cstheme="minorHAnsi"/>
          <w:b/>
          <w:bCs/>
          <w:sz w:val="28"/>
          <w:szCs w:val="28"/>
          <w:u w:val="single"/>
        </w:rPr>
        <w:t xml:space="preserve">zne </w:t>
      </w:r>
    </w:p>
    <w:p w:rsidR="009A2853" w:rsidRDefault="009A2853" w:rsidP="00AB40FD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9A2853" w:rsidRPr="009A2853" w:rsidRDefault="009A2853" w:rsidP="00AB40FD">
      <w:pPr>
        <w:spacing w:after="0" w:line="240" w:lineRule="auto"/>
        <w:rPr>
          <w:b/>
          <w:sz w:val="28"/>
          <w:szCs w:val="28"/>
        </w:rPr>
      </w:pPr>
      <w:r w:rsidRPr="009A2853">
        <w:rPr>
          <w:rFonts w:cstheme="minorHAnsi"/>
          <w:b/>
          <w:bCs/>
          <w:sz w:val="28"/>
          <w:szCs w:val="28"/>
        </w:rPr>
        <w:t>Žiadosť na správu ciest</w:t>
      </w:r>
    </w:p>
    <w:p w:rsidR="00F0271C" w:rsidRDefault="00F0271C" w:rsidP="00AB40FD">
      <w:pPr>
        <w:spacing w:after="0" w:line="240" w:lineRule="auto"/>
        <w:rPr>
          <w:b/>
          <w:sz w:val="28"/>
          <w:szCs w:val="28"/>
          <w:u w:val="single"/>
        </w:rPr>
      </w:pPr>
    </w:p>
    <w:p w:rsidR="00782A44" w:rsidRDefault="00782A44" w:rsidP="00AA5F1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Obecné zastupiteľstvo v Štiavnických Baniach</w:t>
      </w:r>
    </w:p>
    <w:p w:rsidR="00782A44" w:rsidRDefault="00782A44" w:rsidP="00AA5F1F">
      <w:pPr>
        <w:spacing w:after="0"/>
        <w:rPr>
          <w:b/>
          <w:bCs/>
          <w:sz w:val="24"/>
          <w:szCs w:val="24"/>
        </w:rPr>
      </w:pPr>
    </w:p>
    <w:p w:rsidR="00AA5F1F" w:rsidRPr="00782A44" w:rsidRDefault="002418D1" w:rsidP="00AA5F1F">
      <w:pPr>
        <w:spacing w:after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a) schvaľuje </w:t>
      </w:r>
      <w:r>
        <w:rPr>
          <w:bCs/>
          <w:sz w:val="24"/>
          <w:szCs w:val="24"/>
        </w:rPr>
        <w:t>podanie</w:t>
      </w:r>
      <w:r w:rsidR="00782A44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žiadosti na</w:t>
      </w:r>
      <w:r w:rsidR="00782A44">
        <w:rPr>
          <w:bCs/>
          <w:sz w:val="24"/>
          <w:szCs w:val="24"/>
        </w:rPr>
        <w:t xml:space="preserve"> Banskobystrickú regionálnu správu ciest o posyp v obci Štiavnické Bane na cestnej komunikácii č. 524 v zimnom období soľou a nástrek stredovej čiary na tejto komunikácii.</w:t>
      </w:r>
    </w:p>
    <w:p w:rsidR="00C72498" w:rsidRDefault="00C72498" w:rsidP="00AA5F1F">
      <w:pPr>
        <w:spacing w:after="0"/>
        <w:rPr>
          <w:b/>
          <w:bCs/>
          <w:sz w:val="24"/>
          <w:szCs w:val="24"/>
        </w:rPr>
      </w:pPr>
    </w:p>
    <w:p w:rsidR="00782A44" w:rsidRPr="005E7F64" w:rsidRDefault="00782A44" w:rsidP="00782A44">
      <w:pPr>
        <w:pStyle w:val="Odsekzoznamu"/>
        <w:tabs>
          <w:tab w:val="left" w:pos="720"/>
        </w:tabs>
        <w:ind w:left="0"/>
        <w:jc w:val="both"/>
        <w:rPr>
          <w:rFonts w:cstheme="minorHAnsi"/>
          <w:b/>
          <w:bCs/>
          <w:sz w:val="24"/>
          <w:szCs w:val="24"/>
        </w:rPr>
      </w:pPr>
      <w:r w:rsidRPr="005E7F64">
        <w:rPr>
          <w:rFonts w:cstheme="minorHAnsi"/>
          <w:b/>
          <w:bCs/>
          <w:sz w:val="24"/>
          <w:szCs w:val="24"/>
        </w:rPr>
        <w:t>Hlasovanie:</w:t>
      </w:r>
    </w:p>
    <w:p w:rsidR="00782A44" w:rsidRPr="005E7F64" w:rsidRDefault="00782A44" w:rsidP="00782A44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Počet poslancov OZ: 7</w:t>
      </w:r>
    </w:p>
    <w:p w:rsidR="00782A44" w:rsidRPr="005E7F64" w:rsidRDefault="00782A44" w:rsidP="00782A44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Prítomní: </w:t>
      </w:r>
      <w:r w:rsidR="00D73C4A">
        <w:rPr>
          <w:rFonts w:cstheme="minorHAnsi"/>
          <w:bCs/>
          <w:sz w:val="24"/>
          <w:szCs w:val="24"/>
        </w:rPr>
        <w:t>5</w:t>
      </w:r>
    </w:p>
    <w:p w:rsidR="00782A44" w:rsidRPr="005E7F64" w:rsidRDefault="00782A44" w:rsidP="00782A44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Hlasovanie: </w:t>
      </w:r>
    </w:p>
    <w:p w:rsidR="00782A44" w:rsidRDefault="00D73C4A" w:rsidP="00782A44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</w:t>
      </w:r>
      <w:r w:rsidR="00782A44">
        <w:rPr>
          <w:rFonts w:cstheme="minorHAnsi"/>
          <w:bCs/>
          <w:sz w:val="24"/>
          <w:szCs w:val="24"/>
        </w:rPr>
        <w:t xml:space="preserve"> za, 0 zdržal sa, 0</w:t>
      </w:r>
      <w:r w:rsidR="00782A44" w:rsidRPr="005E7F64">
        <w:rPr>
          <w:rFonts w:cstheme="minorHAnsi"/>
          <w:bCs/>
          <w:sz w:val="24"/>
          <w:szCs w:val="24"/>
        </w:rPr>
        <w:t xml:space="preserve"> proti</w:t>
      </w:r>
    </w:p>
    <w:p w:rsidR="00782A44" w:rsidRDefault="00782A44" w:rsidP="00782A44">
      <w:pPr>
        <w:spacing w:after="0"/>
        <w:rPr>
          <w:bCs/>
          <w:sz w:val="24"/>
          <w:szCs w:val="24"/>
        </w:rPr>
      </w:pPr>
    </w:p>
    <w:p w:rsidR="00782A44" w:rsidRDefault="00782A44" w:rsidP="00782A44">
      <w:pPr>
        <w:spacing w:after="0"/>
        <w:rPr>
          <w:bCs/>
          <w:sz w:val="24"/>
          <w:szCs w:val="24"/>
        </w:rPr>
      </w:pPr>
    </w:p>
    <w:p w:rsidR="00782A44" w:rsidRDefault="00782A44" w:rsidP="00782A44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Bolo prijaté uznesenie č.  58/2023</w:t>
      </w:r>
    </w:p>
    <w:p w:rsidR="009E20AA" w:rsidRDefault="009E20AA" w:rsidP="00782A44">
      <w:pPr>
        <w:spacing w:after="0"/>
        <w:rPr>
          <w:rFonts w:cstheme="minorHAnsi"/>
          <w:b/>
          <w:bCs/>
          <w:sz w:val="24"/>
          <w:szCs w:val="24"/>
        </w:rPr>
      </w:pPr>
    </w:p>
    <w:p w:rsidR="00F252F9" w:rsidRDefault="00F252F9" w:rsidP="00F252F9">
      <w:pPr>
        <w:spacing w:after="0"/>
        <w:rPr>
          <w:b/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F252F9" w:rsidRDefault="00F252F9" w:rsidP="00782A44">
      <w:pPr>
        <w:spacing w:after="0"/>
        <w:rPr>
          <w:rFonts w:cstheme="minorHAnsi"/>
          <w:b/>
          <w:bCs/>
          <w:sz w:val="24"/>
          <w:szCs w:val="24"/>
        </w:rPr>
      </w:pPr>
    </w:p>
    <w:p w:rsidR="009A2853" w:rsidRDefault="009A2853" w:rsidP="00782A44">
      <w:pPr>
        <w:spacing w:after="0"/>
        <w:rPr>
          <w:rFonts w:cstheme="minorHAnsi"/>
          <w:b/>
          <w:bCs/>
          <w:sz w:val="28"/>
          <w:szCs w:val="28"/>
        </w:rPr>
      </w:pPr>
      <w:r w:rsidRPr="009A2853">
        <w:rPr>
          <w:rFonts w:cstheme="minorHAnsi"/>
          <w:b/>
          <w:bCs/>
          <w:sz w:val="28"/>
          <w:szCs w:val="28"/>
        </w:rPr>
        <w:t>Komisia na likvidáciu vyradeného majetku</w:t>
      </w:r>
    </w:p>
    <w:p w:rsidR="009A2853" w:rsidRPr="009A2853" w:rsidRDefault="009A2853" w:rsidP="00782A44">
      <w:pPr>
        <w:spacing w:after="0"/>
        <w:rPr>
          <w:rFonts w:cstheme="minorHAnsi"/>
          <w:b/>
          <w:bCs/>
          <w:sz w:val="28"/>
          <w:szCs w:val="28"/>
        </w:rPr>
      </w:pPr>
    </w:p>
    <w:p w:rsidR="009E20AA" w:rsidRDefault="009E20AA" w:rsidP="009E20A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Obecné zastupiteľstvo v Štiavnických Baniach</w:t>
      </w:r>
    </w:p>
    <w:p w:rsidR="009E20AA" w:rsidRDefault="009E20AA" w:rsidP="00782A44">
      <w:pPr>
        <w:spacing w:after="0"/>
        <w:rPr>
          <w:bCs/>
          <w:sz w:val="24"/>
          <w:szCs w:val="24"/>
        </w:rPr>
      </w:pPr>
    </w:p>
    <w:p w:rsidR="009E20AA" w:rsidRPr="00A42DA5" w:rsidRDefault="009E20AA" w:rsidP="00A42DA5">
      <w:pPr>
        <w:pStyle w:val="Odsekzoznamu"/>
        <w:numPr>
          <w:ilvl w:val="0"/>
          <w:numId w:val="12"/>
        </w:numPr>
        <w:spacing w:after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schvaľuje </w:t>
      </w:r>
      <w:r w:rsidR="00A42DA5">
        <w:rPr>
          <w:bCs/>
          <w:sz w:val="24"/>
          <w:szCs w:val="24"/>
        </w:rPr>
        <w:t>komisiu</w:t>
      </w:r>
      <w:r>
        <w:rPr>
          <w:bCs/>
          <w:sz w:val="24"/>
          <w:szCs w:val="24"/>
        </w:rPr>
        <w:t xml:space="preserve"> n</w:t>
      </w:r>
      <w:r w:rsidR="00A42DA5">
        <w:rPr>
          <w:bCs/>
          <w:sz w:val="24"/>
          <w:szCs w:val="24"/>
        </w:rPr>
        <w:t>a likvidáciu vyradeného majetku</w:t>
      </w:r>
      <w:r w:rsidRPr="00A42DA5">
        <w:rPr>
          <w:bCs/>
          <w:sz w:val="24"/>
          <w:szCs w:val="24"/>
        </w:rPr>
        <w:t xml:space="preserve"> v zložení Peter </w:t>
      </w:r>
      <w:proofErr w:type="spellStart"/>
      <w:r w:rsidRPr="00A42DA5">
        <w:rPr>
          <w:bCs/>
          <w:sz w:val="24"/>
          <w:szCs w:val="24"/>
        </w:rPr>
        <w:t>Heiler</w:t>
      </w:r>
      <w:proofErr w:type="spellEnd"/>
      <w:r w:rsidRPr="00A42DA5">
        <w:rPr>
          <w:bCs/>
          <w:sz w:val="24"/>
          <w:szCs w:val="24"/>
        </w:rPr>
        <w:t xml:space="preserve">, Jozef Haring, Gabriel </w:t>
      </w:r>
      <w:proofErr w:type="spellStart"/>
      <w:r w:rsidRPr="00A42DA5">
        <w:rPr>
          <w:bCs/>
          <w:sz w:val="24"/>
          <w:szCs w:val="24"/>
        </w:rPr>
        <w:t>Ševeček</w:t>
      </w:r>
      <w:proofErr w:type="spellEnd"/>
    </w:p>
    <w:p w:rsidR="00782A44" w:rsidRDefault="00782A44" w:rsidP="00AA5F1F">
      <w:pPr>
        <w:spacing w:after="0"/>
        <w:rPr>
          <w:b/>
          <w:bCs/>
          <w:sz w:val="24"/>
          <w:szCs w:val="24"/>
        </w:rPr>
      </w:pPr>
    </w:p>
    <w:p w:rsidR="0023099D" w:rsidRPr="005E7F64" w:rsidRDefault="0023099D" w:rsidP="0023099D">
      <w:pPr>
        <w:pStyle w:val="Odsekzoznamu"/>
        <w:tabs>
          <w:tab w:val="left" w:pos="720"/>
        </w:tabs>
        <w:ind w:left="0"/>
        <w:jc w:val="both"/>
        <w:rPr>
          <w:rFonts w:cstheme="minorHAnsi"/>
          <w:b/>
          <w:bCs/>
          <w:sz w:val="24"/>
          <w:szCs w:val="24"/>
        </w:rPr>
      </w:pPr>
      <w:r w:rsidRPr="005E7F64">
        <w:rPr>
          <w:rFonts w:cstheme="minorHAnsi"/>
          <w:b/>
          <w:bCs/>
          <w:sz w:val="24"/>
          <w:szCs w:val="24"/>
        </w:rPr>
        <w:t>Hlasovanie:</w:t>
      </w:r>
    </w:p>
    <w:p w:rsidR="0023099D" w:rsidRPr="005E7F64" w:rsidRDefault="0023099D" w:rsidP="0023099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Počet poslancov OZ: 7</w:t>
      </w:r>
    </w:p>
    <w:p w:rsidR="0023099D" w:rsidRPr="005E7F64" w:rsidRDefault="0023099D" w:rsidP="0023099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Prítomní: </w:t>
      </w:r>
      <w:r w:rsidR="00D73C4A">
        <w:rPr>
          <w:rFonts w:cstheme="minorHAnsi"/>
          <w:bCs/>
          <w:sz w:val="24"/>
          <w:szCs w:val="24"/>
        </w:rPr>
        <w:t>5</w:t>
      </w:r>
    </w:p>
    <w:p w:rsidR="0023099D" w:rsidRPr="005E7F64" w:rsidRDefault="0023099D" w:rsidP="0023099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Hlasovanie: </w:t>
      </w:r>
    </w:p>
    <w:p w:rsidR="0023099D" w:rsidRDefault="00D73C4A" w:rsidP="0023099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</w:t>
      </w:r>
      <w:r w:rsidR="0023099D">
        <w:rPr>
          <w:rFonts w:cstheme="minorHAnsi"/>
          <w:bCs/>
          <w:sz w:val="24"/>
          <w:szCs w:val="24"/>
        </w:rPr>
        <w:t xml:space="preserve"> za, 0 zdržal sa, 0</w:t>
      </w:r>
      <w:r w:rsidR="0023099D" w:rsidRPr="005E7F64">
        <w:rPr>
          <w:rFonts w:cstheme="minorHAnsi"/>
          <w:bCs/>
          <w:sz w:val="24"/>
          <w:szCs w:val="24"/>
        </w:rPr>
        <w:t xml:space="preserve"> proti</w:t>
      </w:r>
    </w:p>
    <w:p w:rsidR="0023099D" w:rsidRDefault="0023099D" w:rsidP="0023099D">
      <w:pPr>
        <w:spacing w:after="0"/>
        <w:rPr>
          <w:bCs/>
          <w:sz w:val="24"/>
          <w:szCs w:val="24"/>
        </w:rPr>
      </w:pPr>
    </w:p>
    <w:p w:rsidR="0023099D" w:rsidRDefault="0023099D" w:rsidP="0023099D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Bolo prijaté uznesenie č.  59/2023</w:t>
      </w:r>
    </w:p>
    <w:p w:rsidR="0023099D" w:rsidRDefault="0023099D" w:rsidP="00AA5F1F">
      <w:pPr>
        <w:spacing w:after="0"/>
        <w:rPr>
          <w:b/>
          <w:bCs/>
          <w:sz w:val="24"/>
          <w:szCs w:val="24"/>
        </w:rPr>
      </w:pPr>
    </w:p>
    <w:p w:rsidR="00F252F9" w:rsidRDefault="00F252F9" w:rsidP="00F252F9">
      <w:pPr>
        <w:spacing w:after="0"/>
        <w:rPr>
          <w:b/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C56144" w:rsidRDefault="00C56144" w:rsidP="00AA5F1F">
      <w:pPr>
        <w:spacing w:after="0"/>
        <w:rPr>
          <w:b/>
          <w:bCs/>
          <w:sz w:val="28"/>
          <w:szCs w:val="28"/>
        </w:rPr>
      </w:pPr>
    </w:p>
    <w:p w:rsidR="00F252F9" w:rsidRPr="00C56144" w:rsidRDefault="00C56144" w:rsidP="00AA5F1F">
      <w:pPr>
        <w:spacing w:after="0"/>
        <w:rPr>
          <w:b/>
          <w:bCs/>
          <w:sz w:val="28"/>
          <w:szCs w:val="28"/>
        </w:rPr>
      </w:pPr>
      <w:r w:rsidRPr="00C56144">
        <w:rPr>
          <w:b/>
          <w:bCs/>
          <w:sz w:val="28"/>
          <w:szCs w:val="28"/>
        </w:rPr>
        <w:t>Súhlas s ďalším prenájmom</w:t>
      </w:r>
    </w:p>
    <w:p w:rsidR="00C56144" w:rsidRDefault="00C56144" w:rsidP="00AA5F1F">
      <w:pPr>
        <w:spacing w:after="0"/>
        <w:rPr>
          <w:b/>
          <w:bCs/>
          <w:sz w:val="24"/>
          <w:szCs w:val="24"/>
        </w:rPr>
      </w:pPr>
    </w:p>
    <w:bookmarkEnd w:id="0"/>
    <w:p w:rsidR="0023099D" w:rsidRDefault="0023099D" w:rsidP="0023099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Obecné zastupiteľstvo v Štiavnických Baniach</w:t>
      </w:r>
    </w:p>
    <w:p w:rsidR="0023099D" w:rsidRDefault="0023099D" w:rsidP="0023099D">
      <w:pPr>
        <w:spacing w:after="0"/>
        <w:rPr>
          <w:b/>
          <w:bCs/>
          <w:sz w:val="24"/>
          <w:szCs w:val="24"/>
        </w:rPr>
      </w:pPr>
    </w:p>
    <w:p w:rsidR="0023099D" w:rsidRPr="00595CF1" w:rsidRDefault="005439E3" w:rsidP="0023099D">
      <w:pPr>
        <w:pStyle w:val="Odsekzoznamu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595CF1">
        <w:rPr>
          <w:b/>
          <w:bCs/>
          <w:sz w:val="24"/>
          <w:szCs w:val="24"/>
        </w:rPr>
        <w:t xml:space="preserve">súhlasí </w:t>
      </w:r>
      <w:r w:rsidR="007721ED" w:rsidRPr="00595CF1">
        <w:rPr>
          <w:bCs/>
          <w:sz w:val="24"/>
          <w:szCs w:val="24"/>
        </w:rPr>
        <w:t>s ďalším prenájmom nájomcu</w:t>
      </w:r>
      <w:r w:rsidRPr="00595CF1">
        <w:rPr>
          <w:bCs/>
          <w:sz w:val="24"/>
          <w:szCs w:val="24"/>
        </w:rPr>
        <w:t xml:space="preserve"> nebytových priestorov potravín vo vlastníctve Obce Štiavnické Bane </w:t>
      </w:r>
      <w:r w:rsidR="00595CF1" w:rsidRPr="00595CF1">
        <w:rPr>
          <w:bCs/>
          <w:sz w:val="24"/>
          <w:szCs w:val="24"/>
        </w:rPr>
        <w:t xml:space="preserve">v budove </w:t>
      </w:r>
      <w:proofErr w:type="spellStart"/>
      <w:r w:rsidR="00595CF1" w:rsidRPr="00595CF1">
        <w:rPr>
          <w:bCs/>
          <w:sz w:val="24"/>
          <w:szCs w:val="24"/>
        </w:rPr>
        <w:t>s.č</w:t>
      </w:r>
      <w:proofErr w:type="spellEnd"/>
      <w:r w:rsidR="00595CF1" w:rsidRPr="00595CF1">
        <w:rPr>
          <w:bCs/>
          <w:sz w:val="24"/>
          <w:szCs w:val="24"/>
        </w:rPr>
        <w:t xml:space="preserve">. 1, v oddelenej časti </w:t>
      </w:r>
      <w:r w:rsidRPr="00595CF1">
        <w:rPr>
          <w:bCs/>
          <w:sz w:val="24"/>
          <w:szCs w:val="24"/>
        </w:rPr>
        <w:t>o výmere 17 m2 tretej osobe</w:t>
      </w:r>
      <w:r w:rsidR="00595CF1" w:rsidRPr="00595CF1">
        <w:rPr>
          <w:bCs/>
          <w:sz w:val="24"/>
          <w:szCs w:val="24"/>
        </w:rPr>
        <w:t>.</w:t>
      </w:r>
    </w:p>
    <w:p w:rsidR="0023099D" w:rsidRDefault="0023099D" w:rsidP="0023099D">
      <w:pPr>
        <w:spacing w:after="0"/>
        <w:rPr>
          <w:b/>
          <w:bCs/>
          <w:sz w:val="24"/>
          <w:szCs w:val="24"/>
        </w:rPr>
      </w:pPr>
    </w:p>
    <w:p w:rsidR="0023099D" w:rsidRDefault="0023099D" w:rsidP="0023099D">
      <w:pPr>
        <w:spacing w:after="0"/>
        <w:rPr>
          <w:b/>
          <w:bCs/>
          <w:sz w:val="24"/>
          <w:szCs w:val="24"/>
        </w:rPr>
      </w:pPr>
    </w:p>
    <w:p w:rsidR="0023099D" w:rsidRPr="005E7F64" w:rsidRDefault="0023099D" w:rsidP="0023099D">
      <w:pPr>
        <w:pStyle w:val="Odsekzoznamu"/>
        <w:tabs>
          <w:tab w:val="left" w:pos="720"/>
        </w:tabs>
        <w:ind w:left="0"/>
        <w:jc w:val="both"/>
        <w:rPr>
          <w:rFonts w:cstheme="minorHAnsi"/>
          <w:b/>
          <w:bCs/>
          <w:sz w:val="24"/>
          <w:szCs w:val="24"/>
        </w:rPr>
      </w:pPr>
      <w:r w:rsidRPr="005E7F64">
        <w:rPr>
          <w:rFonts w:cstheme="minorHAnsi"/>
          <w:b/>
          <w:bCs/>
          <w:sz w:val="24"/>
          <w:szCs w:val="24"/>
        </w:rPr>
        <w:t>Hlasovanie:</w:t>
      </w:r>
    </w:p>
    <w:p w:rsidR="0023099D" w:rsidRPr="005E7F64" w:rsidRDefault="0023099D" w:rsidP="0023099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Počet poslancov OZ: 7</w:t>
      </w:r>
    </w:p>
    <w:p w:rsidR="0023099D" w:rsidRPr="005E7F64" w:rsidRDefault="0023099D" w:rsidP="0023099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Prítomní: </w:t>
      </w:r>
      <w:r w:rsidR="00D73C4A">
        <w:rPr>
          <w:rFonts w:cstheme="minorHAnsi"/>
          <w:bCs/>
          <w:sz w:val="24"/>
          <w:szCs w:val="24"/>
        </w:rPr>
        <w:t>5</w:t>
      </w:r>
    </w:p>
    <w:p w:rsidR="0023099D" w:rsidRPr="005E7F64" w:rsidRDefault="0023099D" w:rsidP="0023099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Hlasovanie: </w:t>
      </w:r>
    </w:p>
    <w:p w:rsidR="0023099D" w:rsidRDefault="00D73C4A" w:rsidP="0023099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</w:t>
      </w:r>
      <w:r w:rsidR="0023099D">
        <w:rPr>
          <w:rFonts w:cstheme="minorHAnsi"/>
          <w:bCs/>
          <w:sz w:val="24"/>
          <w:szCs w:val="24"/>
        </w:rPr>
        <w:t xml:space="preserve"> za, 0 zdržal sa, 0</w:t>
      </w:r>
      <w:r w:rsidR="0023099D" w:rsidRPr="005E7F64">
        <w:rPr>
          <w:rFonts w:cstheme="minorHAnsi"/>
          <w:bCs/>
          <w:sz w:val="24"/>
          <w:szCs w:val="24"/>
        </w:rPr>
        <w:t xml:space="preserve"> proti</w:t>
      </w:r>
    </w:p>
    <w:p w:rsidR="0023099D" w:rsidRDefault="0023099D" w:rsidP="0023099D">
      <w:pPr>
        <w:spacing w:after="0"/>
        <w:rPr>
          <w:bCs/>
          <w:sz w:val="24"/>
          <w:szCs w:val="24"/>
        </w:rPr>
      </w:pPr>
    </w:p>
    <w:p w:rsidR="0023099D" w:rsidRDefault="0023099D" w:rsidP="0023099D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Bolo prijaté uznesenie č.  60/2023</w:t>
      </w:r>
    </w:p>
    <w:p w:rsidR="0023099D" w:rsidRDefault="0023099D" w:rsidP="0023099D">
      <w:pPr>
        <w:spacing w:after="0"/>
        <w:rPr>
          <w:b/>
          <w:bCs/>
          <w:sz w:val="24"/>
          <w:szCs w:val="24"/>
        </w:rPr>
      </w:pPr>
    </w:p>
    <w:p w:rsidR="00F252F9" w:rsidRDefault="00F252F9" w:rsidP="00F252F9">
      <w:pPr>
        <w:spacing w:after="0"/>
        <w:rPr>
          <w:b/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F56C5B" w:rsidRDefault="00F56C5B" w:rsidP="0023099D">
      <w:pPr>
        <w:spacing w:after="0"/>
        <w:rPr>
          <w:b/>
          <w:bCs/>
          <w:sz w:val="28"/>
          <w:szCs w:val="28"/>
        </w:rPr>
      </w:pPr>
    </w:p>
    <w:p w:rsidR="00F252F9" w:rsidRPr="005D764C" w:rsidRDefault="005D764C" w:rsidP="0023099D">
      <w:pPr>
        <w:spacing w:after="0"/>
        <w:rPr>
          <w:b/>
          <w:bCs/>
          <w:sz w:val="28"/>
          <w:szCs w:val="28"/>
        </w:rPr>
      </w:pPr>
      <w:r w:rsidRPr="005D764C">
        <w:rPr>
          <w:b/>
          <w:bCs/>
          <w:sz w:val="28"/>
          <w:szCs w:val="28"/>
        </w:rPr>
        <w:t>Súhlas s investičným zámerom</w:t>
      </w:r>
    </w:p>
    <w:p w:rsidR="005D764C" w:rsidRDefault="005D764C" w:rsidP="0023099D">
      <w:pPr>
        <w:spacing w:after="0"/>
        <w:rPr>
          <w:b/>
          <w:bCs/>
          <w:sz w:val="24"/>
          <w:szCs w:val="24"/>
        </w:rPr>
      </w:pPr>
    </w:p>
    <w:p w:rsidR="0023099D" w:rsidRDefault="0023099D" w:rsidP="0023099D">
      <w:pPr>
        <w:rPr>
          <w:rFonts w:cs="Times New Roman"/>
          <w:sz w:val="24"/>
          <w:szCs w:val="24"/>
        </w:rPr>
      </w:pPr>
      <w:r w:rsidRPr="0023099D">
        <w:rPr>
          <w:rFonts w:cs="Times New Roman"/>
          <w:sz w:val="24"/>
          <w:szCs w:val="24"/>
        </w:rPr>
        <w:t xml:space="preserve">Obecné zastupiteľstvo v Štiavnických Baniach </w:t>
      </w:r>
    </w:p>
    <w:p w:rsidR="00FE1ED0" w:rsidRPr="00FE1ED0" w:rsidRDefault="0023099D" w:rsidP="00FE1ED0">
      <w:pPr>
        <w:pStyle w:val="Odsekzoznamu"/>
        <w:numPr>
          <w:ilvl w:val="0"/>
          <w:numId w:val="14"/>
        </w:numPr>
        <w:rPr>
          <w:rFonts w:cs="Times New Roman"/>
          <w:sz w:val="24"/>
          <w:szCs w:val="24"/>
        </w:rPr>
      </w:pPr>
      <w:r w:rsidRPr="00FE1ED0">
        <w:rPr>
          <w:rFonts w:cs="Times New Roman"/>
          <w:b/>
          <w:sz w:val="24"/>
          <w:szCs w:val="24"/>
        </w:rPr>
        <w:t>súhlasí</w:t>
      </w:r>
      <w:r w:rsidRPr="00FE1ED0">
        <w:rPr>
          <w:rFonts w:cs="Times New Roman"/>
          <w:sz w:val="24"/>
          <w:szCs w:val="24"/>
        </w:rPr>
        <w:t xml:space="preserve"> </w:t>
      </w:r>
    </w:p>
    <w:p w:rsidR="0023099D" w:rsidRPr="00FE1ED0" w:rsidRDefault="0023099D" w:rsidP="00FE1ED0">
      <w:pPr>
        <w:rPr>
          <w:rFonts w:cs="Times New Roman"/>
          <w:sz w:val="24"/>
          <w:szCs w:val="24"/>
        </w:rPr>
      </w:pPr>
      <w:r w:rsidRPr="00FE1ED0">
        <w:rPr>
          <w:rFonts w:cs="Times New Roman"/>
          <w:sz w:val="24"/>
          <w:szCs w:val="24"/>
        </w:rPr>
        <w:t xml:space="preserve">s investičným zámerom spoločnosti COMBIN Banská Štiavnica, </w:t>
      </w:r>
      <w:proofErr w:type="spellStart"/>
      <w:r w:rsidRPr="00FE1ED0">
        <w:rPr>
          <w:rFonts w:cs="Times New Roman"/>
          <w:sz w:val="24"/>
          <w:szCs w:val="24"/>
        </w:rPr>
        <w:t>s.r.o</w:t>
      </w:r>
      <w:proofErr w:type="spellEnd"/>
      <w:r w:rsidRPr="00FE1ED0">
        <w:rPr>
          <w:rFonts w:cs="Times New Roman"/>
          <w:sz w:val="24"/>
          <w:szCs w:val="24"/>
        </w:rPr>
        <w:t xml:space="preserve">., so sídlom: </w:t>
      </w:r>
      <w:proofErr w:type="spellStart"/>
      <w:r w:rsidRPr="00FE1ED0">
        <w:rPr>
          <w:rFonts w:cs="Times New Roman"/>
          <w:sz w:val="24"/>
          <w:szCs w:val="24"/>
        </w:rPr>
        <w:t>Kysihýbelská</w:t>
      </w:r>
      <w:proofErr w:type="spellEnd"/>
      <w:r w:rsidRPr="00FE1ED0">
        <w:rPr>
          <w:rFonts w:cs="Times New Roman"/>
          <w:sz w:val="24"/>
          <w:szCs w:val="24"/>
        </w:rPr>
        <w:t xml:space="preserve"> 1644/29, 969 01 Banská Štiavnica, s názvom: "Prestavba chaty ASSISI na bytový dom", podľa predloženej </w:t>
      </w:r>
      <w:r w:rsidRPr="00FE1ED0">
        <w:rPr>
          <w:rFonts w:cs="Times New Roman"/>
          <w:bCs/>
          <w:sz w:val="24"/>
          <w:szCs w:val="24"/>
        </w:rPr>
        <w:t>projektovej dokumentácie autora</w:t>
      </w:r>
      <w:r w:rsidRPr="00FE1ED0">
        <w:rPr>
          <w:rFonts w:cs="Times New Roman"/>
          <w:b/>
          <w:bCs/>
          <w:sz w:val="24"/>
          <w:szCs w:val="24"/>
        </w:rPr>
        <w:t>.</w:t>
      </w:r>
      <w:r w:rsidRPr="00FE1ED0">
        <w:rPr>
          <w:rFonts w:cs="Times New Roman"/>
          <w:sz w:val="24"/>
          <w:szCs w:val="24"/>
        </w:rPr>
        <w:t xml:space="preserve">.. . Cieľom investičného zámeru je prestavba dlhodobo nevyužívaného rekreačného objektu nachádzajúceho sa na pozemkoch CKN </w:t>
      </w:r>
      <w:proofErr w:type="spellStart"/>
      <w:r w:rsidRPr="00FE1ED0">
        <w:rPr>
          <w:rFonts w:cs="Times New Roman"/>
          <w:sz w:val="24"/>
          <w:szCs w:val="24"/>
        </w:rPr>
        <w:t>parc</w:t>
      </w:r>
      <w:proofErr w:type="spellEnd"/>
      <w:r w:rsidRPr="00FE1ED0">
        <w:rPr>
          <w:rFonts w:cs="Times New Roman"/>
          <w:sz w:val="24"/>
          <w:szCs w:val="24"/>
        </w:rPr>
        <w:t>. č. 404/1, 405/1 a 405/2 na bytový dom s 24 bytmi a 30-timi parkovacími miestami, s </w:t>
      </w:r>
      <w:r w:rsidRPr="00FE1ED0">
        <w:rPr>
          <w:rFonts w:cs="Times New Roman"/>
          <w:bCs/>
          <w:sz w:val="24"/>
          <w:szCs w:val="24"/>
        </w:rPr>
        <w:t>nasledujúcimi podmienkami: </w:t>
      </w:r>
    </w:p>
    <w:p w:rsidR="0023099D" w:rsidRPr="0023099D" w:rsidRDefault="0023099D" w:rsidP="0023099D">
      <w:pPr>
        <w:rPr>
          <w:rFonts w:cs="Times New Roman"/>
          <w:sz w:val="24"/>
          <w:szCs w:val="24"/>
        </w:rPr>
      </w:pPr>
      <w:r w:rsidRPr="0023099D">
        <w:rPr>
          <w:rFonts w:cs="Times New Roman"/>
          <w:bCs/>
          <w:sz w:val="24"/>
          <w:szCs w:val="24"/>
        </w:rPr>
        <w:t>- investor vybuduje o 10% parkovacích miest viac ako určuje aktuálna norma</w:t>
      </w:r>
    </w:p>
    <w:p w:rsidR="0023099D" w:rsidRPr="0023099D" w:rsidRDefault="0023099D" w:rsidP="0023099D">
      <w:pPr>
        <w:rPr>
          <w:rFonts w:cs="Times New Roman"/>
          <w:sz w:val="24"/>
          <w:szCs w:val="24"/>
        </w:rPr>
      </w:pPr>
      <w:r w:rsidRPr="0023099D">
        <w:rPr>
          <w:rFonts w:cs="Times New Roman"/>
          <w:bCs/>
          <w:sz w:val="24"/>
          <w:szCs w:val="24"/>
        </w:rPr>
        <w:t>- po ukončení stavebných prác investor opraví miestnu komunikáciu, ktorá je prístupovou komunikáciou k predmetnej stavbe nasledovným spôsobom:  v miestach kde to bude vzhľadom na technické</w:t>
      </w:r>
      <w:r w:rsidR="00082F32">
        <w:rPr>
          <w:rFonts w:cs="Times New Roman"/>
          <w:bCs/>
          <w:sz w:val="24"/>
          <w:szCs w:val="24"/>
        </w:rPr>
        <w:t xml:space="preserve"> resp. vlastnícke pomery umožnené,</w:t>
      </w:r>
      <w:r w:rsidRPr="0023099D">
        <w:rPr>
          <w:rFonts w:cs="Times New Roman"/>
          <w:bCs/>
          <w:sz w:val="24"/>
          <w:szCs w:val="24"/>
        </w:rPr>
        <w:t xml:space="preserve"> investor komunikáciu primerane rozšíri, v miestach rozšírenia komunikácie vybuduje riadne podkladové vrstvy vozovky a nakoniec opraví celú komunikáciu súvislou vrstvou asfaltového koberca hrubou 50 mm v rozsahu od miesta výstavby po napojenie komunikácie na nadradený dopravný systém "hlavnú cestu".    </w:t>
      </w:r>
    </w:p>
    <w:p w:rsidR="0023099D" w:rsidRPr="0023099D" w:rsidRDefault="0023099D" w:rsidP="0023099D">
      <w:pPr>
        <w:rPr>
          <w:rFonts w:cs="Times New Roman"/>
          <w:sz w:val="24"/>
          <w:szCs w:val="24"/>
        </w:rPr>
      </w:pPr>
      <w:r w:rsidRPr="0023099D">
        <w:rPr>
          <w:rFonts w:cs="Times New Roman"/>
          <w:sz w:val="24"/>
          <w:szCs w:val="24"/>
        </w:rPr>
        <w:lastRenderedPageBreak/>
        <w:t>Odôvodnenie: </w:t>
      </w:r>
    </w:p>
    <w:p w:rsidR="0023099D" w:rsidRPr="0023099D" w:rsidRDefault="0023099D" w:rsidP="0023099D">
      <w:pPr>
        <w:rPr>
          <w:rFonts w:cs="Times New Roman"/>
          <w:sz w:val="24"/>
          <w:szCs w:val="24"/>
        </w:rPr>
      </w:pPr>
      <w:r w:rsidRPr="0023099D">
        <w:rPr>
          <w:rFonts w:cs="Times New Roman"/>
          <w:sz w:val="24"/>
          <w:szCs w:val="24"/>
        </w:rPr>
        <w:t>       Obecné zastupiteľstvo v Štiavnických Baniach súhlasí s investičným zámerom spoločnosti "COMBIN" , s názvom: "Prestavba chaty ASSISI na bytový dom" predovšetkým z dôvodu oživiť dlhodobo nevyužívaný objekt, ktorého účel užívania bol v poslednom územnom pláne strpení, pretože stavba už bola postavená a skolaudovaná, ale vychádzajúc z urbanistických zásad  je stavba s bytovou funkciou v tej lokalite vhodnejšia. </w:t>
      </w:r>
    </w:p>
    <w:p w:rsidR="0023099D" w:rsidRDefault="0023099D" w:rsidP="0023099D">
      <w:pPr>
        <w:spacing w:after="0"/>
        <w:rPr>
          <w:b/>
          <w:bCs/>
          <w:sz w:val="24"/>
          <w:szCs w:val="24"/>
        </w:rPr>
      </w:pPr>
    </w:p>
    <w:p w:rsidR="0023099D" w:rsidRPr="005E7F64" w:rsidRDefault="0023099D" w:rsidP="0023099D">
      <w:pPr>
        <w:pStyle w:val="Odsekzoznamu"/>
        <w:tabs>
          <w:tab w:val="left" w:pos="720"/>
        </w:tabs>
        <w:ind w:left="0"/>
        <w:jc w:val="both"/>
        <w:rPr>
          <w:rFonts w:cstheme="minorHAnsi"/>
          <w:b/>
          <w:bCs/>
          <w:sz w:val="24"/>
          <w:szCs w:val="24"/>
        </w:rPr>
      </w:pPr>
      <w:r w:rsidRPr="005E7F64">
        <w:rPr>
          <w:rFonts w:cstheme="minorHAnsi"/>
          <w:b/>
          <w:bCs/>
          <w:sz w:val="24"/>
          <w:szCs w:val="24"/>
        </w:rPr>
        <w:t>Hlasovanie:</w:t>
      </w:r>
    </w:p>
    <w:p w:rsidR="0023099D" w:rsidRPr="005E7F64" w:rsidRDefault="0023099D" w:rsidP="0023099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Počet poslancov OZ: 7</w:t>
      </w:r>
    </w:p>
    <w:p w:rsidR="0023099D" w:rsidRPr="005E7F64" w:rsidRDefault="0023099D" w:rsidP="0023099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Prítomní: </w:t>
      </w:r>
      <w:r w:rsidR="00D73C4A">
        <w:rPr>
          <w:rFonts w:cstheme="minorHAnsi"/>
          <w:bCs/>
          <w:sz w:val="24"/>
          <w:szCs w:val="24"/>
        </w:rPr>
        <w:t>5</w:t>
      </w:r>
    </w:p>
    <w:p w:rsidR="0023099D" w:rsidRPr="005E7F64" w:rsidRDefault="0023099D" w:rsidP="0023099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Hlasovanie: </w:t>
      </w:r>
    </w:p>
    <w:p w:rsidR="0023099D" w:rsidRDefault="00D73C4A" w:rsidP="0023099D">
      <w:pPr>
        <w:pStyle w:val="Odsekzoznamu"/>
        <w:tabs>
          <w:tab w:val="left" w:pos="720"/>
        </w:tabs>
        <w:spacing w:after="0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</w:t>
      </w:r>
      <w:r w:rsidR="0023099D">
        <w:rPr>
          <w:rFonts w:cstheme="minorHAnsi"/>
          <w:bCs/>
          <w:sz w:val="24"/>
          <w:szCs w:val="24"/>
        </w:rPr>
        <w:t xml:space="preserve"> za, 0 zdržal sa, 0</w:t>
      </w:r>
      <w:r w:rsidR="0023099D" w:rsidRPr="005E7F64">
        <w:rPr>
          <w:rFonts w:cstheme="minorHAnsi"/>
          <w:bCs/>
          <w:sz w:val="24"/>
          <w:szCs w:val="24"/>
        </w:rPr>
        <w:t xml:space="preserve"> proti</w:t>
      </w:r>
    </w:p>
    <w:p w:rsidR="0023099D" w:rsidRDefault="0023099D" w:rsidP="0023099D">
      <w:pPr>
        <w:spacing w:after="0"/>
        <w:rPr>
          <w:bCs/>
          <w:sz w:val="24"/>
          <w:szCs w:val="24"/>
        </w:rPr>
      </w:pPr>
    </w:p>
    <w:p w:rsidR="0023099D" w:rsidRDefault="0023099D" w:rsidP="0023099D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Bolo prijaté uznesenie č.  61/2023</w:t>
      </w:r>
    </w:p>
    <w:p w:rsidR="0023099D" w:rsidRPr="0023099D" w:rsidRDefault="0023099D" w:rsidP="0023099D">
      <w:pPr>
        <w:spacing w:after="0"/>
        <w:rPr>
          <w:b/>
          <w:bCs/>
          <w:sz w:val="24"/>
          <w:szCs w:val="24"/>
        </w:rPr>
      </w:pPr>
    </w:p>
    <w:p w:rsidR="00F252F9" w:rsidRDefault="00F252F9" w:rsidP="00F252F9">
      <w:pPr>
        <w:spacing w:after="0"/>
        <w:rPr>
          <w:b/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23099D" w:rsidRDefault="0023099D" w:rsidP="000D2404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p w:rsidR="000D2404" w:rsidRDefault="00A57EF5" w:rsidP="000D2404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K bodu č. 11</w:t>
      </w:r>
      <w:r w:rsidR="001915B0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DC2B5F">
        <w:rPr>
          <w:rFonts w:cstheme="minorHAnsi"/>
          <w:b/>
          <w:bCs/>
          <w:sz w:val="28"/>
          <w:szCs w:val="28"/>
        </w:rPr>
        <w:t>–</w:t>
      </w:r>
      <w:r w:rsidR="001915B0" w:rsidRPr="001915B0">
        <w:rPr>
          <w:rFonts w:cstheme="minorHAnsi"/>
          <w:b/>
          <w:bCs/>
          <w:sz w:val="28"/>
          <w:szCs w:val="28"/>
        </w:rPr>
        <w:t xml:space="preserve"> Diskusia</w:t>
      </w:r>
    </w:p>
    <w:p w:rsidR="00C56144" w:rsidRDefault="00C56144" w:rsidP="000D2404">
      <w:pPr>
        <w:spacing w:after="0"/>
        <w:rPr>
          <w:rFonts w:cstheme="minorHAnsi"/>
          <w:b/>
          <w:bCs/>
          <w:sz w:val="28"/>
          <w:szCs w:val="28"/>
        </w:rPr>
      </w:pPr>
    </w:p>
    <w:p w:rsidR="00C56144" w:rsidRDefault="00C56144" w:rsidP="000D2404">
      <w:pPr>
        <w:spacing w:after="0"/>
        <w:rPr>
          <w:rFonts w:cstheme="minorHAnsi"/>
          <w:bCs/>
          <w:sz w:val="24"/>
          <w:szCs w:val="24"/>
        </w:rPr>
      </w:pPr>
      <w:r w:rsidRPr="005D764C">
        <w:rPr>
          <w:rFonts w:cstheme="minorHAnsi"/>
          <w:bCs/>
          <w:sz w:val="24"/>
          <w:szCs w:val="24"/>
          <w:u w:val="single"/>
        </w:rPr>
        <w:t xml:space="preserve">p. </w:t>
      </w:r>
      <w:proofErr w:type="spellStart"/>
      <w:r w:rsidRPr="005D764C">
        <w:rPr>
          <w:rFonts w:cstheme="minorHAnsi"/>
          <w:bCs/>
          <w:sz w:val="24"/>
          <w:szCs w:val="24"/>
          <w:u w:val="single"/>
        </w:rPr>
        <w:t>Heiler</w:t>
      </w:r>
      <w:proofErr w:type="spellEnd"/>
      <w:r w:rsidRPr="005D764C">
        <w:rPr>
          <w:rFonts w:cstheme="minorHAnsi"/>
          <w:bCs/>
          <w:sz w:val="24"/>
          <w:szCs w:val="24"/>
        </w:rPr>
        <w:t xml:space="preserve"> </w:t>
      </w:r>
      <w:r w:rsidR="005D764C">
        <w:rPr>
          <w:rFonts w:cstheme="minorHAnsi"/>
          <w:bCs/>
          <w:sz w:val="24"/>
          <w:szCs w:val="24"/>
        </w:rPr>
        <w:t>–</w:t>
      </w:r>
      <w:r w:rsidRPr="005D764C">
        <w:rPr>
          <w:rFonts w:cstheme="minorHAnsi"/>
          <w:bCs/>
          <w:sz w:val="24"/>
          <w:szCs w:val="24"/>
        </w:rPr>
        <w:t xml:space="preserve"> </w:t>
      </w:r>
      <w:r w:rsidR="005D764C" w:rsidRPr="005D764C">
        <w:rPr>
          <w:rFonts w:cstheme="minorHAnsi"/>
          <w:bCs/>
          <w:sz w:val="24"/>
          <w:szCs w:val="24"/>
        </w:rPr>
        <w:t>na</w:t>
      </w:r>
      <w:r w:rsidR="005D764C">
        <w:rPr>
          <w:rFonts w:cstheme="minorHAnsi"/>
          <w:bCs/>
          <w:sz w:val="24"/>
          <w:szCs w:val="24"/>
        </w:rPr>
        <w:t xml:space="preserve">vrhuje doplnenie osvetlenia pri p. </w:t>
      </w:r>
      <w:proofErr w:type="spellStart"/>
      <w:r w:rsidR="005D764C">
        <w:rPr>
          <w:rFonts w:cstheme="minorHAnsi"/>
          <w:bCs/>
          <w:sz w:val="24"/>
          <w:szCs w:val="24"/>
        </w:rPr>
        <w:t>Frémalovej</w:t>
      </w:r>
      <w:proofErr w:type="spellEnd"/>
      <w:r w:rsidR="005D764C">
        <w:rPr>
          <w:rFonts w:cstheme="minorHAnsi"/>
          <w:bCs/>
          <w:sz w:val="24"/>
          <w:szCs w:val="24"/>
        </w:rPr>
        <w:t xml:space="preserve"> smerom ku škole</w:t>
      </w:r>
    </w:p>
    <w:p w:rsidR="005D764C" w:rsidRDefault="005D764C" w:rsidP="000D2404">
      <w:pPr>
        <w:spacing w:after="0"/>
        <w:rPr>
          <w:rFonts w:cstheme="minorHAnsi"/>
          <w:bCs/>
          <w:sz w:val="24"/>
          <w:szCs w:val="24"/>
        </w:rPr>
      </w:pPr>
      <w:r w:rsidRPr="005D764C">
        <w:rPr>
          <w:rFonts w:cstheme="minorHAnsi"/>
          <w:bCs/>
          <w:sz w:val="24"/>
          <w:szCs w:val="24"/>
          <w:u w:val="single"/>
        </w:rPr>
        <w:t>p Šesták</w:t>
      </w:r>
      <w:r>
        <w:rPr>
          <w:rFonts w:cstheme="minorHAnsi"/>
          <w:bCs/>
          <w:sz w:val="24"/>
          <w:szCs w:val="24"/>
        </w:rPr>
        <w:t xml:space="preserve"> – zaujíma ho či bude pri prestavbe bývalej chaty Assisi </w:t>
      </w:r>
      <w:proofErr w:type="spellStart"/>
      <w:r>
        <w:rPr>
          <w:rFonts w:cstheme="minorHAnsi"/>
          <w:bCs/>
          <w:sz w:val="24"/>
          <w:szCs w:val="24"/>
        </w:rPr>
        <w:t>vybudová</w:t>
      </w:r>
      <w:proofErr w:type="spellEnd"/>
      <w:r>
        <w:rPr>
          <w:rFonts w:cstheme="minorHAnsi"/>
          <w:bCs/>
          <w:sz w:val="24"/>
          <w:szCs w:val="24"/>
        </w:rPr>
        <w:t xml:space="preserve"> ČOV</w:t>
      </w:r>
    </w:p>
    <w:p w:rsidR="005D764C" w:rsidRDefault="005D764C" w:rsidP="000D2404">
      <w:pPr>
        <w:spacing w:after="0"/>
        <w:rPr>
          <w:rFonts w:cstheme="minorHAnsi"/>
          <w:bCs/>
          <w:sz w:val="24"/>
          <w:szCs w:val="24"/>
        </w:rPr>
      </w:pPr>
      <w:r w:rsidRPr="005D764C">
        <w:rPr>
          <w:rFonts w:cstheme="minorHAnsi"/>
          <w:bCs/>
          <w:sz w:val="24"/>
          <w:szCs w:val="24"/>
          <w:u w:val="single"/>
        </w:rPr>
        <w:t>p. starosta</w:t>
      </w:r>
      <w:r>
        <w:rPr>
          <w:rFonts w:cstheme="minorHAnsi"/>
          <w:bCs/>
          <w:sz w:val="24"/>
          <w:szCs w:val="24"/>
        </w:rPr>
        <w:t xml:space="preserve"> – bude vybudovaná nepriepustná žumpa alebo </w:t>
      </w:r>
      <w:r w:rsidR="009D4E46">
        <w:rPr>
          <w:rFonts w:cstheme="minorHAnsi"/>
          <w:bCs/>
          <w:sz w:val="24"/>
          <w:szCs w:val="24"/>
        </w:rPr>
        <w:t>sa pripoja na obecnú ČOV. Majitelia</w:t>
      </w:r>
      <w:r>
        <w:rPr>
          <w:rFonts w:cstheme="minorHAnsi"/>
          <w:bCs/>
          <w:sz w:val="24"/>
          <w:szCs w:val="24"/>
        </w:rPr>
        <w:t xml:space="preserve"> prisľúbili prispieť na </w:t>
      </w:r>
      <w:r w:rsidR="009D4E46">
        <w:rPr>
          <w:rFonts w:cstheme="minorHAnsi"/>
          <w:bCs/>
          <w:sz w:val="24"/>
          <w:szCs w:val="24"/>
        </w:rPr>
        <w:t xml:space="preserve">spoluúčasť obecnej čističky na ktorú sme žiadali dotáciu z </w:t>
      </w:r>
      <w:r>
        <w:rPr>
          <w:rFonts w:cstheme="minorHAnsi"/>
          <w:bCs/>
          <w:sz w:val="24"/>
          <w:szCs w:val="24"/>
        </w:rPr>
        <w:t> </w:t>
      </w:r>
      <w:proofErr w:type="spellStart"/>
      <w:r>
        <w:rPr>
          <w:rFonts w:cstheme="minorHAnsi"/>
          <w:bCs/>
          <w:sz w:val="24"/>
          <w:szCs w:val="24"/>
        </w:rPr>
        <w:t>enviromen</w:t>
      </w:r>
      <w:r w:rsidR="009D4E46">
        <w:rPr>
          <w:rFonts w:cstheme="minorHAnsi"/>
          <w:bCs/>
          <w:sz w:val="24"/>
          <w:szCs w:val="24"/>
        </w:rPr>
        <w:t>tálneho</w:t>
      </w:r>
      <w:proofErr w:type="spellEnd"/>
      <w:r w:rsidR="009D4E46">
        <w:rPr>
          <w:rFonts w:cstheme="minorHAnsi"/>
          <w:bCs/>
          <w:sz w:val="24"/>
          <w:szCs w:val="24"/>
        </w:rPr>
        <w:t xml:space="preserve"> fondu.</w:t>
      </w:r>
    </w:p>
    <w:p w:rsidR="005D764C" w:rsidRDefault="005D764C" w:rsidP="000D2404">
      <w:pPr>
        <w:spacing w:after="0"/>
        <w:rPr>
          <w:rFonts w:cstheme="minorHAnsi"/>
          <w:bCs/>
          <w:sz w:val="24"/>
          <w:szCs w:val="24"/>
        </w:rPr>
      </w:pPr>
      <w:r w:rsidRPr="00413D22">
        <w:rPr>
          <w:rFonts w:cstheme="minorHAnsi"/>
          <w:bCs/>
          <w:sz w:val="24"/>
          <w:szCs w:val="24"/>
          <w:u w:val="single"/>
        </w:rPr>
        <w:t xml:space="preserve">p. </w:t>
      </w:r>
      <w:proofErr w:type="spellStart"/>
      <w:r w:rsidRPr="00413D22">
        <w:rPr>
          <w:rFonts w:cstheme="minorHAnsi"/>
          <w:bCs/>
          <w:sz w:val="24"/>
          <w:szCs w:val="24"/>
          <w:u w:val="single"/>
        </w:rPr>
        <w:t>Rucker</w:t>
      </w:r>
      <w:proofErr w:type="spellEnd"/>
      <w:r>
        <w:rPr>
          <w:rFonts w:cstheme="minorHAnsi"/>
          <w:bCs/>
          <w:sz w:val="24"/>
          <w:szCs w:val="24"/>
        </w:rPr>
        <w:t xml:space="preserve"> – kde sú napoje</w:t>
      </w:r>
      <w:r w:rsidR="00F56C5B">
        <w:rPr>
          <w:rFonts w:cstheme="minorHAnsi"/>
          <w:bCs/>
          <w:sz w:val="24"/>
          <w:szCs w:val="24"/>
        </w:rPr>
        <w:t>né  odpadové vody zo Stacionáru a kedy sa bude otvárať?</w:t>
      </w:r>
    </w:p>
    <w:p w:rsidR="005D764C" w:rsidRDefault="005D764C" w:rsidP="000D2404">
      <w:pPr>
        <w:spacing w:after="0"/>
        <w:rPr>
          <w:rFonts w:cstheme="minorHAnsi"/>
          <w:bCs/>
          <w:sz w:val="24"/>
          <w:szCs w:val="24"/>
        </w:rPr>
      </w:pPr>
      <w:r w:rsidRPr="00413D22">
        <w:rPr>
          <w:rFonts w:cstheme="minorHAnsi"/>
          <w:bCs/>
          <w:sz w:val="24"/>
          <w:szCs w:val="24"/>
          <w:u w:val="single"/>
        </w:rPr>
        <w:t>p. starosta</w:t>
      </w:r>
      <w:r>
        <w:rPr>
          <w:rFonts w:cstheme="minorHAnsi"/>
          <w:bCs/>
          <w:sz w:val="24"/>
          <w:szCs w:val="24"/>
        </w:rPr>
        <w:t xml:space="preserve"> –</w:t>
      </w:r>
      <w:r w:rsidR="00F56C5B">
        <w:rPr>
          <w:rFonts w:cstheme="minorHAnsi"/>
          <w:bCs/>
          <w:sz w:val="24"/>
          <w:szCs w:val="24"/>
        </w:rPr>
        <w:t xml:space="preserve"> do žumpy</w:t>
      </w:r>
      <w:r w:rsidR="009D4E46">
        <w:rPr>
          <w:rFonts w:cstheme="minorHAnsi"/>
          <w:bCs/>
          <w:sz w:val="24"/>
          <w:szCs w:val="24"/>
        </w:rPr>
        <w:t xml:space="preserve">, ale plánuje sa napojenie do kanalizácie. K otváraniu stacionára - </w:t>
      </w:r>
      <w:r w:rsidR="00F56C5B">
        <w:rPr>
          <w:rFonts w:cstheme="minorHAnsi"/>
          <w:bCs/>
          <w:sz w:val="24"/>
          <w:szCs w:val="24"/>
        </w:rPr>
        <w:t xml:space="preserve"> vybavujú sa podklady, proces otvárania ešte potrvá</w:t>
      </w:r>
      <w:r w:rsidR="009D4E46">
        <w:rPr>
          <w:rFonts w:cstheme="minorHAnsi"/>
          <w:bCs/>
          <w:sz w:val="24"/>
          <w:szCs w:val="24"/>
        </w:rPr>
        <w:t xml:space="preserve"> niekoľko mesiacov</w:t>
      </w:r>
    </w:p>
    <w:p w:rsidR="00E42D1B" w:rsidRDefault="00E42D1B" w:rsidP="000D2404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p. </w:t>
      </w:r>
      <w:proofErr w:type="spellStart"/>
      <w:r>
        <w:rPr>
          <w:rFonts w:cstheme="minorHAnsi"/>
          <w:bCs/>
          <w:sz w:val="24"/>
          <w:szCs w:val="24"/>
        </w:rPr>
        <w:t>Rucker</w:t>
      </w:r>
      <w:proofErr w:type="spellEnd"/>
      <w:r>
        <w:rPr>
          <w:rFonts w:cstheme="minorHAnsi"/>
          <w:bCs/>
          <w:sz w:val="24"/>
          <w:szCs w:val="24"/>
        </w:rPr>
        <w:t xml:space="preserve"> – vymieňali ste potrubie pri </w:t>
      </w:r>
      <w:proofErr w:type="spellStart"/>
      <w:r>
        <w:rPr>
          <w:rFonts w:cstheme="minorHAnsi"/>
          <w:bCs/>
          <w:sz w:val="24"/>
          <w:szCs w:val="24"/>
        </w:rPr>
        <w:t>Tomalov</w:t>
      </w:r>
      <w:proofErr w:type="spellEnd"/>
      <w:r>
        <w:rPr>
          <w:rFonts w:cstheme="minorHAnsi"/>
          <w:bCs/>
          <w:sz w:val="24"/>
          <w:szCs w:val="24"/>
        </w:rPr>
        <w:t>, bolo upchaté?</w:t>
      </w:r>
    </w:p>
    <w:p w:rsidR="00E42D1B" w:rsidRDefault="00E42D1B" w:rsidP="000D2404">
      <w:pPr>
        <w:spacing w:after="0"/>
        <w:rPr>
          <w:rFonts w:cstheme="minorHAnsi"/>
          <w:bCs/>
          <w:sz w:val="24"/>
          <w:szCs w:val="24"/>
        </w:rPr>
      </w:pPr>
      <w:r w:rsidRPr="00413D22">
        <w:rPr>
          <w:rFonts w:cstheme="minorHAnsi"/>
          <w:bCs/>
          <w:sz w:val="24"/>
          <w:szCs w:val="24"/>
          <w:u w:val="single"/>
        </w:rPr>
        <w:t>p. starosta</w:t>
      </w:r>
      <w:r>
        <w:rPr>
          <w:rFonts w:cstheme="minorHAnsi"/>
          <w:bCs/>
          <w:sz w:val="24"/>
          <w:szCs w:val="24"/>
        </w:rPr>
        <w:t xml:space="preserve"> – áno, celá </w:t>
      </w:r>
      <w:proofErr w:type="spellStart"/>
      <w:r>
        <w:rPr>
          <w:rFonts w:cstheme="minorHAnsi"/>
          <w:bCs/>
          <w:sz w:val="24"/>
          <w:szCs w:val="24"/>
        </w:rPr>
        <w:t>šachtica</w:t>
      </w:r>
      <w:proofErr w:type="spellEnd"/>
      <w:r>
        <w:rPr>
          <w:rFonts w:cstheme="minorHAnsi"/>
          <w:bCs/>
          <w:sz w:val="24"/>
          <w:szCs w:val="24"/>
        </w:rPr>
        <w:t xml:space="preserve"> bola upchatá</w:t>
      </w:r>
    </w:p>
    <w:p w:rsidR="00413D22" w:rsidRDefault="00413D22" w:rsidP="000D2404">
      <w:pPr>
        <w:spacing w:after="0"/>
        <w:rPr>
          <w:rFonts w:cstheme="minorHAnsi"/>
          <w:bCs/>
          <w:sz w:val="24"/>
          <w:szCs w:val="24"/>
        </w:rPr>
      </w:pPr>
      <w:r w:rsidRPr="00413D22">
        <w:rPr>
          <w:rFonts w:cstheme="minorHAnsi"/>
          <w:bCs/>
          <w:sz w:val="24"/>
          <w:szCs w:val="24"/>
          <w:u w:val="single"/>
        </w:rPr>
        <w:t xml:space="preserve">p. </w:t>
      </w:r>
      <w:proofErr w:type="spellStart"/>
      <w:r w:rsidRPr="00413D22">
        <w:rPr>
          <w:rFonts w:cstheme="minorHAnsi"/>
          <w:bCs/>
          <w:sz w:val="24"/>
          <w:szCs w:val="24"/>
          <w:u w:val="single"/>
        </w:rPr>
        <w:t>Rucker</w:t>
      </w:r>
      <w:proofErr w:type="spellEnd"/>
      <w:r>
        <w:rPr>
          <w:rFonts w:cstheme="minorHAnsi"/>
          <w:bCs/>
          <w:sz w:val="24"/>
          <w:szCs w:val="24"/>
        </w:rPr>
        <w:t xml:space="preserve"> – nie je zverejnená fakturácia </w:t>
      </w:r>
      <w:r w:rsidR="00E42D1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za opravu cesty v roku 2022</w:t>
      </w:r>
    </w:p>
    <w:p w:rsidR="00F56C5B" w:rsidRDefault="00413D22" w:rsidP="000D2404">
      <w:pPr>
        <w:spacing w:after="0"/>
        <w:rPr>
          <w:rFonts w:cstheme="minorHAnsi"/>
          <w:bCs/>
          <w:sz w:val="24"/>
          <w:szCs w:val="24"/>
        </w:rPr>
      </w:pPr>
      <w:r w:rsidRPr="00413D22">
        <w:rPr>
          <w:rFonts w:cstheme="minorHAnsi"/>
          <w:bCs/>
          <w:sz w:val="24"/>
          <w:szCs w:val="24"/>
          <w:u w:val="single"/>
        </w:rPr>
        <w:t xml:space="preserve">p. </w:t>
      </w:r>
      <w:proofErr w:type="spellStart"/>
      <w:r w:rsidRPr="00413D22">
        <w:rPr>
          <w:rFonts w:cstheme="minorHAnsi"/>
          <w:bCs/>
          <w:sz w:val="24"/>
          <w:szCs w:val="24"/>
          <w:u w:val="single"/>
        </w:rPr>
        <w:t>Rucker</w:t>
      </w:r>
      <w:proofErr w:type="spellEnd"/>
      <w:r>
        <w:rPr>
          <w:rFonts w:cstheme="minorHAnsi"/>
          <w:bCs/>
          <w:sz w:val="24"/>
          <w:szCs w:val="24"/>
        </w:rPr>
        <w:t xml:space="preserve"> – znovu sa pýta či môže prispievať do novín</w:t>
      </w:r>
    </w:p>
    <w:p w:rsidR="00413D22" w:rsidRDefault="00413D22" w:rsidP="000D2404">
      <w:pPr>
        <w:spacing w:after="0"/>
        <w:rPr>
          <w:rFonts w:cstheme="minorHAnsi"/>
          <w:bCs/>
          <w:sz w:val="24"/>
          <w:szCs w:val="24"/>
        </w:rPr>
      </w:pPr>
      <w:r w:rsidRPr="00413D22">
        <w:rPr>
          <w:rFonts w:cstheme="minorHAnsi"/>
          <w:bCs/>
          <w:sz w:val="24"/>
          <w:szCs w:val="24"/>
          <w:u w:val="single"/>
        </w:rPr>
        <w:t>p. starosta</w:t>
      </w:r>
      <w:r>
        <w:rPr>
          <w:rFonts w:cstheme="minorHAnsi"/>
          <w:bCs/>
          <w:sz w:val="24"/>
          <w:szCs w:val="24"/>
        </w:rPr>
        <w:t xml:space="preserve"> – nemáme toľko priestoru aby tam občania prispievali, sú v ňom len informácie o dianí v</w:t>
      </w:r>
      <w:r w:rsidR="009D4E46">
        <w:rPr>
          <w:rFonts w:cstheme="minorHAnsi"/>
          <w:bCs/>
          <w:sz w:val="24"/>
          <w:szCs w:val="24"/>
        </w:rPr>
        <w:t> </w:t>
      </w:r>
      <w:r>
        <w:rPr>
          <w:rFonts w:cstheme="minorHAnsi"/>
          <w:bCs/>
          <w:sz w:val="24"/>
          <w:szCs w:val="24"/>
        </w:rPr>
        <w:t>obci</w:t>
      </w:r>
      <w:r w:rsidR="009D4E46">
        <w:rPr>
          <w:rFonts w:cstheme="minorHAnsi"/>
          <w:bCs/>
          <w:sz w:val="24"/>
          <w:szCs w:val="24"/>
        </w:rPr>
        <w:t xml:space="preserve"> a prispievajú do nich len spolky a združenia</w:t>
      </w:r>
    </w:p>
    <w:p w:rsidR="00413D22" w:rsidRDefault="00413D22" w:rsidP="000D2404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u w:val="single"/>
        </w:rPr>
        <w:t>p. Šestáková</w:t>
      </w:r>
      <w:r>
        <w:rPr>
          <w:rFonts w:cstheme="minorHAnsi"/>
          <w:bCs/>
          <w:sz w:val="24"/>
          <w:szCs w:val="24"/>
        </w:rPr>
        <w:t xml:space="preserve"> – ďakuje za podporu pre jednotu dôchodcov</w:t>
      </w:r>
    </w:p>
    <w:p w:rsidR="00413D22" w:rsidRDefault="00413D22" w:rsidP="000D2404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 vyúčtovanie rozpočtu a nová žiadosť je už podaná.</w:t>
      </w:r>
    </w:p>
    <w:p w:rsidR="00413D22" w:rsidRDefault="00413D22" w:rsidP="000D2404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 </w:t>
      </w:r>
      <w:proofErr w:type="spellStart"/>
      <w:r>
        <w:rPr>
          <w:rFonts w:cstheme="minorHAnsi"/>
          <w:bCs/>
          <w:sz w:val="24"/>
          <w:szCs w:val="24"/>
        </w:rPr>
        <w:t>petang</w:t>
      </w:r>
      <w:proofErr w:type="spellEnd"/>
      <w:r>
        <w:rPr>
          <w:rFonts w:cstheme="minorHAnsi"/>
          <w:bCs/>
          <w:sz w:val="24"/>
          <w:szCs w:val="24"/>
        </w:rPr>
        <w:t xml:space="preserve"> – budeme hľadať sponzorov, pretože VÚC neprispeje. </w:t>
      </w:r>
    </w:p>
    <w:p w:rsidR="00413D22" w:rsidRDefault="00413D22" w:rsidP="000D2404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 </w:t>
      </w:r>
      <w:proofErr w:type="spellStart"/>
      <w:r>
        <w:rPr>
          <w:rFonts w:cstheme="minorHAnsi"/>
          <w:bCs/>
          <w:sz w:val="24"/>
          <w:szCs w:val="24"/>
        </w:rPr>
        <w:t>piargska</w:t>
      </w:r>
      <w:proofErr w:type="spellEnd"/>
      <w:r>
        <w:rPr>
          <w:rFonts w:cstheme="minorHAnsi"/>
          <w:bCs/>
          <w:sz w:val="24"/>
          <w:szCs w:val="24"/>
        </w:rPr>
        <w:t xml:space="preserve"> strela – </w:t>
      </w:r>
      <w:r w:rsidR="00E042D9">
        <w:rPr>
          <w:rFonts w:cstheme="minorHAnsi"/>
          <w:bCs/>
          <w:sz w:val="24"/>
          <w:szCs w:val="24"/>
        </w:rPr>
        <w:t xml:space="preserve">uskutoční sa, </w:t>
      </w:r>
      <w:r>
        <w:rPr>
          <w:rFonts w:cstheme="minorHAnsi"/>
          <w:bCs/>
          <w:sz w:val="24"/>
          <w:szCs w:val="24"/>
        </w:rPr>
        <w:t>keď bude hotové ihrisko</w:t>
      </w:r>
    </w:p>
    <w:p w:rsidR="00413D22" w:rsidRPr="00413D22" w:rsidRDefault="00413D22" w:rsidP="000D2404">
      <w:pPr>
        <w:spacing w:after="0"/>
        <w:rPr>
          <w:rFonts w:cstheme="minorHAnsi"/>
          <w:bCs/>
          <w:sz w:val="24"/>
          <w:szCs w:val="24"/>
        </w:rPr>
      </w:pPr>
      <w:r w:rsidRPr="00413D22">
        <w:rPr>
          <w:rFonts w:cstheme="minorHAnsi"/>
          <w:bCs/>
          <w:sz w:val="24"/>
          <w:szCs w:val="24"/>
          <w:u w:val="single"/>
        </w:rPr>
        <w:t xml:space="preserve">p. </w:t>
      </w:r>
      <w:proofErr w:type="spellStart"/>
      <w:r w:rsidRPr="00413D22">
        <w:rPr>
          <w:rFonts w:cstheme="minorHAnsi"/>
          <w:bCs/>
          <w:sz w:val="24"/>
          <w:szCs w:val="24"/>
          <w:u w:val="single"/>
        </w:rPr>
        <w:t>Heiler</w:t>
      </w:r>
      <w:proofErr w:type="spellEnd"/>
      <w:r>
        <w:rPr>
          <w:rFonts w:cstheme="minorHAnsi"/>
          <w:bCs/>
          <w:sz w:val="24"/>
          <w:szCs w:val="24"/>
        </w:rPr>
        <w:t xml:space="preserve"> – vysvetlil prítomným chod obecného</w:t>
      </w:r>
      <w:r w:rsidR="00634899">
        <w:rPr>
          <w:rFonts w:cstheme="minorHAnsi"/>
          <w:bCs/>
          <w:sz w:val="24"/>
          <w:szCs w:val="24"/>
        </w:rPr>
        <w:t xml:space="preserve"> zastupiteľstva, aj to, že sa pravidelne stretávajú a rokujú, pretože ľudia sa mylne domnievajú že sa stretnú len na rokovaní. Často sa chodí aj do terénu pozerať pozemky a je názoru že všetko je transparentné. Snažia sa robiť všetko pre obec a bolo by dobré ich aj podporiť a nie len hľadať všetko zlé a hádať sa.</w:t>
      </w:r>
    </w:p>
    <w:p w:rsidR="00413D22" w:rsidRDefault="00413D22" w:rsidP="000D2404">
      <w:pPr>
        <w:spacing w:after="0"/>
        <w:rPr>
          <w:rFonts w:cstheme="minorHAnsi"/>
          <w:bCs/>
          <w:sz w:val="24"/>
          <w:szCs w:val="24"/>
        </w:rPr>
      </w:pPr>
    </w:p>
    <w:p w:rsidR="005D764C" w:rsidRPr="005D764C" w:rsidRDefault="005D764C" w:rsidP="000D2404">
      <w:pPr>
        <w:spacing w:after="0"/>
        <w:rPr>
          <w:rFonts w:cstheme="minorHAnsi"/>
          <w:bCs/>
          <w:sz w:val="24"/>
          <w:szCs w:val="24"/>
        </w:rPr>
      </w:pPr>
    </w:p>
    <w:p w:rsidR="00F231E3" w:rsidRPr="00224390" w:rsidRDefault="00215C2A" w:rsidP="00F231E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8"/>
          <w:szCs w:val="28"/>
          <w:u w:val="single"/>
        </w:rPr>
        <w:t>K bod</w:t>
      </w:r>
      <w:r w:rsidR="00A57EF5">
        <w:rPr>
          <w:rFonts w:cstheme="minorHAnsi"/>
          <w:b/>
          <w:bCs/>
          <w:sz w:val="28"/>
          <w:szCs w:val="28"/>
          <w:u w:val="single"/>
        </w:rPr>
        <w:t>u č. 12</w:t>
      </w:r>
      <w:r w:rsidR="00F231E3" w:rsidRPr="00456D11">
        <w:rPr>
          <w:rFonts w:cstheme="minorHAnsi"/>
          <w:b/>
          <w:bCs/>
          <w:sz w:val="28"/>
          <w:szCs w:val="28"/>
          <w:u w:val="single"/>
        </w:rPr>
        <w:t xml:space="preserve"> – </w:t>
      </w:r>
      <w:r w:rsidR="00F231E3">
        <w:rPr>
          <w:rFonts w:cstheme="minorHAnsi"/>
          <w:b/>
          <w:bCs/>
          <w:sz w:val="28"/>
          <w:szCs w:val="28"/>
          <w:u w:val="single"/>
        </w:rPr>
        <w:t>Záver</w:t>
      </w:r>
    </w:p>
    <w:p w:rsidR="00F231E3" w:rsidRPr="002376F5" w:rsidRDefault="00F231E3" w:rsidP="00F231E3">
      <w:pPr>
        <w:spacing w:after="0"/>
        <w:rPr>
          <w:rFonts w:cstheme="minorHAnsi"/>
          <w:bCs/>
          <w:sz w:val="24"/>
          <w:szCs w:val="24"/>
        </w:rPr>
      </w:pPr>
    </w:p>
    <w:p w:rsidR="005A3A7D" w:rsidRPr="00912331" w:rsidRDefault="00442518" w:rsidP="00BF370D">
      <w:pPr>
        <w:tabs>
          <w:tab w:val="left" w:pos="720"/>
        </w:tabs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>Záverom starosta poďakoval všetkým za účasť a ukončil rokovanie OZ</w:t>
      </w:r>
    </w:p>
    <w:p w:rsidR="00BF370D" w:rsidRPr="005E7F64" w:rsidRDefault="00BF370D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Overovatelia:</w:t>
      </w:r>
    </w:p>
    <w:p w:rsidR="00BF370D" w:rsidRPr="005E7F64" w:rsidRDefault="007721ED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Totkovičová</w:t>
      </w:r>
      <w:proofErr w:type="spellEnd"/>
      <w:r>
        <w:rPr>
          <w:rFonts w:cstheme="minorHAnsi"/>
          <w:sz w:val="24"/>
          <w:szCs w:val="24"/>
        </w:rPr>
        <w:t xml:space="preserve"> Danka</w:t>
      </w:r>
      <w:r w:rsidR="00BF370D" w:rsidRPr="005E7F64">
        <w:rPr>
          <w:rFonts w:cstheme="minorHAnsi"/>
          <w:sz w:val="24"/>
          <w:szCs w:val="24"/>
        </w:rPr>
        <w:t>...................................</w:t>
      </w:r>
    </w:p>
    <w:p w:rsidR="00BF370D" w:rsidRPr="005E7F64" w:rsidRDefault="007721ED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Neuschlová</w:t>
      </w:r>
      <w:proofErr w:type="spellEnd"/>
      <w:r>
        <w:rPr>
          <w:rFonts w:cstheme="minorHAnsi"/>
          <w:sz w:val="24"/>
          <w:szCs w:val="24"/>
        </w:rPr>
        <w:t xml:space="preserve"> Sandra</w:t>
      </w:r>
      <w:r w:rsidR="009C26A9">
        <w:rPr>
          <w:rFonts w:cstheme="minorHAnsi"/>
          <w:sz w:val="24"/>
          <w:szCs w:val="24"/>
        </w:rPr>
        <w:t>..</w:t>
      </w:r>
      <w:r w:rsidR="00BF370D" w:rsidRPr="005E7F64">
        <w:rPr>
          <w:rFonts w:cstheme="minorHAnsi"/>
          <w:sz w:val="24"/>
          <w:szCs w:val="24"/>
        </w:rPr>
        <w:t>...</w:t>
      </w:r>
      <w:r w:rsidR="00A91160">
        <w:rPr>
          <w:rFonts w:cstheme="minorHAnsi"/>
          <w:sz w:val="24"/>
          <w:szCs w:val="24"/>
        </w:rPr>
        <w:t>..............................</w:t>
      </w:r>
    </w:p>
    <w:p w:rsidR="00D562B9" w:rsidRPr="005E7F64" w:rsidRDefault="00D562B9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</w:p>
    <w:p w:rsidR="007D5A33" w:rsidRDefault="00BF370D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Zapisovateľka:</w:t>
      </w:r>
    </w:p>
    <w:p w:rsidR="00BF370D" w:rsidRPr="005E7F64" w:rsidRDefault="0040249B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Bc. </w:t>
      </w:r>
      <w:r w:rsidR="00D562B9" w:rsidRPr="005E7F64">
        <w:rPr>
          <w:rFonts w:cstheme="minorHAnsi"/>
          <w:sz w:val="24"/>
          <w:szCs w:val="24"/>
        </w:rPr>
        <w:t xml:space="preserve">Lucia </w:t>
      </w:r>
      <w:r w:rsidR="00BF370D" w:rsidRPr="005E7F64">
        <w:rPr>
          <w:rFonts w:cstheme="minorHAnsi"/>
          <w:sz w:val="24"/>
          <w:szCs w:val="24"/>
        </w:rPr>
        <w:t>Kurucová ................................</w:t>
      </w:r>
    </w:p>
    <w:p w:rsidR="00AD0628" w:rsidRPr="005E7F64" w:rsidRDefault="00BF370D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  </w:t>
      </w:r>
    </w:p>
    <w:p w:rsidR="00DC2523" w:rsidRDefault="00593CFA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5.12</w:t>
      </w:r>
      <w:r w:rsidR="006F4FB5">
        <w:rPr>
          <w:rFonts w:cstheme="minorHAnsi"/>
          <w:sz w:val="24"/>
          <w:szCs w:val="24"/>
        </w:rPr>
        <w:t>.2023</w:t>
      </w:r>
      <w:r w:rsidR="003A4345">
        <w:rPr>
          <w:rFonts w:cstheme="minorHAnsi"/>
          <w:sz w:val="24"/>
          <w:szCs w:val="24"/>
        </w:rPr>
        <w:t xml:space="preserve"> </w:t>
      </w:r>
      <w:r w:rsidR="00962D6F">
        <w:rPr>
          <w:rFonts w:cstheme="minorHAnsi"/>
          <w:sz w:val="24"/>
          <w:szCs w:val="24"/>
        </w:rPr>
        <w:t>Štiavnické Bane</w:t>
      </w:r>
    </w:p>
    <w:p w:rsidR="00BF370D" w:rsidRPr="005E7F64" w:rsidRDefault="00DC2523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5A5D3B" w:rsidRPr="005E7F64">
        <w:rPr>
          <w:rFonts w:cstheme="minorHAnsi"/>
          <w:sz w:val="24"/>
          <w:szCs w:val="24"/>
        </w:rPr>
        <w:t xml:space="preserve"> </w:t>
      </w:r>
      <w:r w:rsidR="00587905" w:rsidRPr="005E7F64">
        <w:rPr>
          <w:rFonts w:cstheme="minorHAnsi"/>
          <w:sz w:val="24"/>
          <w:szCs w:val="24"/>
        </w:rPr>
        <w:t xml:space="preserve">  </w:t>
      </w:r>
      <w:r w:rsidR="00AB2233">
        <w:rPr>
          <w:rFonts w:cstheme="minorHAnsi"/>
          <w:sz w:val="24"/>
          <w:szCs w:val="24"/>
        </w:rPr>
        <w:t xml:space="preserve">                                       </w:t>
      </w:r>
      <w:r w:rsidR="003A4345">
        <w:rPr>
          <w:rFonts w:cstheme="minorHAnsi"/>
          <w:sz w:val="24"/>
          <w:szCs w:val="24"/>
        </w:rPr>
        <w:t xml:space="preserve">               </w:t>
      </w:r>
      <w:r>
        <w:rPr>
          <w:rFonts w:cstheme="minorHAnsi"/>
          <w:sz w:val="24"/>
          <w:szCs w:val="24"/>
        </w:rPr>
        <w:t xml:space="preserve">             </w:t>
      </w:r>
      <w:r w:rsidR="00BF370D" w:rsidRPr="005E7F64">
        <w:rPr>
          <w:rFonts w:cstheme="minorHAnsi"/>
          <w:sz w:val="24"/>
          <w:szCs w:val="24"/>
        </w:rPr>
        <w:t xml:space="preserve">Stanislav </w:t>
      </w:r>
      <w:proofErr w:type="spellStart"/>
      <w:r w:rsidR="00BF370D" w:rsidRPr="005E7F64">
        <w:rPr>
          <w:rFonts w:cstheme="minorHAnsi"/>
          <w:sz w:val="24"/>
          <w:szCs w:val="24"/>
        </w:rPr>
        <w:t>Neuschl</w:t>
      </w:r>
      <w:proofErr w:type="spellEnd"/>
    </w:p>
    <w:p w:rsidR="00827355" w:rsidRPr="003A4345" w:rsidRDefault="00D562B9" w:rsidP="003A4345">
      <w:pPr>
        <w:tabs>
          <w:tab w:val="left" w:pos="7320"/>
        </w:tabs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67F3F">
        <w:rPr>
          <w:rFonts w:cstheme="minorHAnsi"/>
          <w:sz w:val="24"/>
          <w:szCs w:val="24"/>
        </w:rPr>
        <w:t xml:space="preserve"> </w:t>
      </w:r>
      <w:r w:rsidRPr="005E7F64">
        <w:rPr>
          <w:rFonts w:cstheme="minorHAnsi"/>
          <w:sz w:val="24"/>
          <w:szCs w:val="24"/>
        </w:rPr>
        <w:t>starosta obce</w:t>
      </w:r>
    </w:p>
    <w:sectPr w:rsidR="00827355" w:rsidRPr="003A4345" w:rsidSect="002C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32E" w:rsidRDefault="004A432E" w:rsidP="000A0543">
      <w:pPr>
        <w:spacing w:after="0" w:line="240" w:lineRule="auto"/>
      </w:pPr>
      <w:r>
        <w:separator/>
      </w:r>
    </w:p>
  </w:endnote>
  <w:endnote w:type="continuationSeparator" w:id="0">
    <w:p w:rsidR="004A432E" w:rsidRDefault="004A432E" w:rsidP="000A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32E" w:rsidRDefault="004A432E" w:rsidP="000A0543">
      <w:pPr>
        <w:spacing w:after="0" w:line="240" w:lineRule="auto"/>
      </w:pPr>
      <w:r>
        <w:separator/>
      </w:r>
    </w:p>
  </w:footnote>
  <w:footnote w:type="continuationSeparator" w:id="0">
    <w:p w:rsidR="004A432E" w:rsidRDefault="004A432E" w:rsidP="000A0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 w15:restartNumberingAfterBreak="0">
    <w:nsid w:val="0C305125"/>
    <w:multiLevelType w:val="hybridMultilevel"/>
    <w:tmpl w:val="4CF6C960"/>
    <w:lvl w:ilvl="0" w:tplc="3D8457B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0713"/>
    <w:multiLevelType w:val="hybridMultilevel"/>
    <w:tmpl w:val="6E2861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123BA"/>
    <w:multiLevelType w:val="hybridMultilevel"/>
    <w:tmpl w:val="EC3EC33C"/>
    <w:lvl w:ilvl="0" w:tplc="3D8457B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F1CCD"/>
    <w:multiLevelType w:val="hybridMultilevel"/>
    <w:tmpl w:val="9E7A1C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13FC"/>
    <w:multiLevelType w:val="hybridMultilevel"/>
    <w:tmpl w:val="FE7683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6789A"/>
    <w:multiLevelType w:val="hybridMultilevel"/>
    <w:tmpl w:val="A970A0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76E8D"/>
    <w:multiLevelType w:val="hybridMultilevel"/>
    <w:tmpl w:val="EA28B8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C279B"/>
    <w:multiLevelType w:val="hybridMultilevel"/>
    <w:tmpl w:val="9E7A1C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4B75"/>
    <w:multiLevelType w:val="hybridMultilevel"/>
    <w:tmpl w:val="7BF03E0C"/>
    <w:lvl w:ilvl="0" w:tplc="E0D6F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4128D"/>
    <w:multiLevelType w:val="hybridMultilevel"/>
    <w:tmpl w:val="9E7A1C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E7C41"/>
    <w:multiLevelType w:val="hybridMultilevel"/>
    <w:tmpl w:val="72AA57A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DC5C36"/>
    <w:multiLevelType w:val="hybridMultilevel"/>
    <w:tmpl w:val="3EB4F0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F09B8"/>
    <w:multiLevelType w:val="hybridMultilevel"/>
    <w:tmpl w:val="D46CBB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00896"/>
    <w:multiLevelType w:val="hybridMultilevel"/>
    <w:tmpl w:val="528644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4"/>
  </w:num>
  <w:num w:numId="5">
    <w:abstractNumId w:val="4"/>
  </w:num>
  <w:num w:numId="6">
    <w:abstractNumId w:val="15"/>
  </w:num>
  <w:num w:numId="7">
    <w:abstractNumId w:val="8"/>
  </w:num>
  <w:num w:numId="8">
    <w:abstractNumId w:val="6"/>
  </w:num>
  <w:num w:numId="9">
    <w:abstractNumId w:val="11"/>
  </w:num>
  <w:num w:numId="10">
    <w:abstractNumId w:val="9"/>
  </w:num>
  <w:num w:numId="11">
    <w:abstractNumId w:val="5"/>
  </w:num>
  <w:num w:numId="12">
    <w:abstractNumId w:val="3"/>
  </w:num>
  <w:num w:numId="13">
    <w:abstractNumId w:val="13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D5"/>
    <w:rsid w:val="000002C1"/>
    <w:rsid w:val="00000DE5"/>
    <w:rsid w:val="00004160"/>
    <w:rsid w:val="000107B3"/>
    <w:rsid w:val="00011A3E"/>
    <w:rsid w:val="00011F67"/>
    <w:rsid w:val="00012266"/>
    <w:rsid w:val="00013295"/>
    <w:rsid w:val="00014DF3"/>
    <w:rsid w:val="0001535B"/>
    <w:rsid w:val="000158E3"/>
    <w:rsid w:val="000201B4"/>
    <w:rsid w:val="00026DFC"/>
    <w:rsid w:val="0003139B"/>
    <w:rsid w:val="00031AE1"/>
    <w:rsid w:val="00033E02"/>
    <w:rsid w:val="000356EF"/>
    <w:rsid w:val="00035998"/>
    <w:rsid w:val="000470FE"/>
    <w:rsid w:val="00047670"/>
    <w:rsid w:val="00047BC6"/>
    <w:rsid w:val="000537A8"/>
    <w:rsid w:val="00053E84"/>
    <w:rsid w:val="00054599"/>
    <w:rsid w:val="00054BC5"/>
    <w:rsid w:val="0005501D"/>
    <w:rsid w:val="000555B8"/>
    <w:rsid w:val="00057450"/>
    <w:rsid w:val="000650A0"/>
    <w:rsid w:val="00066710"/>
    <w:rsid w:val="00072A26"/>
    <w:rsid w:val="0007388F"/>
    <w:rsid w:val="000740C2"/>
    <w:rsid w:val="00074115"/>
    <w:rsid w:val="000761AB"/>
    <w:rsid w:val="00082D06"/>
    <w:rsid w:val="00082F32"/>
    <w:rsid w:val="00083FED"/>
    <w:rsid w:val="0008528D"/>
    <w:rsid w:val="00092179"/>
    <w:rsid w:val="000964D0"/>
    <w:rsid w:val="00097268"/>
    <w:rsid w:val="000A0543"/>
    <w:rsid w:val="000A13C3"/>
    <w:rsid w:val="000A179B"/>
    <w:rsid w:val="000A2E30"/>
    <w:rsid w:val="000A40D8"/>
    <w:rsid w:val="000A4EC0"/>
    <w:rsid w:val="000A5C07"/>
    <w:rsid w:val="000B03DE"/>
    <w:rsid w:val="000B0960"/>
    <w:rsid w:val="000B0EF0"/>
    <w:rsid w:val="000B1C92"/>
    <w:rsid w:val="000B3C43"/>
    <w:rsid w:val="000B53E0"/>
    <w:rsid w:val="000B67FA"/>
    <w:rsid w:val="000B6FB3"/>
    <w:rsid w:val="000B7A36"/>
    <w:rsid w:val="000B7D2B"/>
    <w:rsid w:val="000C07FB"/>
    <w:rsid w:val="000C114D"/>
    <w:rsid w:val="000C4640"/>
    <w:rsid w:val="000C5E09"/>
    <w:rsid w:val="000C69E8"/>
    <w:rsid w:val="000D15A5"/>
    <w:rsid w:val="000D1F04"/>
    <w:rsid w:val="000D1F2F"/>
    <w:rsid w:val="000D2404"/>
    <w:rsid w:val="000E179E"/>
    <w:rsid w:val="000E1A75"/>
    <w:rsid w:val="000E1DF5"/>
    <w:rsid w:val="000E28FE"/>
    <w:rsid w:val="000E2A2E"/>
    <w:rsid w:val="000E476B"/>
    <w:rsid w:val="000E4CF9"/>
    <w:rsid w:val="000E4F65"/>
    <w:rsid w:val="000F0AC4"/>
    <w:rsid w:val="000F5063"/>
    <w:rsid w:val="000F5D42"/>
    <w:rsid w:val="000F6FF9"/>
    <w:rsid w:val="000F71D9"/>
    <w:rsid w:val="00100012"/>
    <w:rsid w:val="00101EDA"/>
    <w:rsid w:val="00102EFB"/>
    <w:rsid w:val="001031F1"/>
    <w:rsid w:val="00104A38"/>
    <w:rsid w:val="0010774E"/>
    <w:rsid w:val="00113882"/>
    <w:rsid w:val="00114713"/>
    <w:rsid w:val="0011533A"/>
    <w:rsid w:val="00115D95"/>
    <w:rsid w:val="00115DB9"/>
    <w:rsid w:val="001162E6"/>
    <w:rsid w:val="001206C8"/>
    <w:rsid w:val="00120EB3"/>
    <w:rsid w:val="00121323"/>
    <w:rsid w:val="001218E0"/>
    <w:rsid w:val="001221BD"/>
    <w:rsid w:val="001227F5"/>
    <w:rsid w:val="001252CC"/>
    <w:rsid w:val="00125C37"/>
    <w:rsid w:val="00131317"/>
    <w:rsid w:val="00131D72"/>
    <w:rsid w:val="00132D75"/>
    <w:rsid w:val="00136B95"/>
    <w:rsid w:val="00142264"/>
    <w:rsid w:val="001433D5"/>
    <w:rsid w:val="00145D92"/>
    <w:rsid w:val="00146AFA"/>
    <w:rsid w:val="00147CA9"/>
    <w:rsid w:val="001538C9"/>
    <w:rsid w:val="00153A5C"/>
    <w:rsid w:val="00157048"/>
    <w:rsid w:val="00157BDC"/>
    <w:rsid w:val="00161865"/>
    <w:rsid w:val="001619E1"/>
    <w:rsid w:val="00164B3F"/>
    <w:rsid w:val="00167FB1"/>
    <w:rsid w:val="00170488"/>
    <w:rsid w:val="00170804"/>
    <w:rsid w:val="00172415"/>
    <w:rsid w:val="0017695A"/>
    <w:rsid w:val="0017790C"/>
    <w:rsid w:val="001827FC"/>
    <w:rsid w:val="00182D8F"/>
    <w:rsid w:val="00182F28"/>
    <w:rsid w:val="00184AFC"/>
    <w:rsid w:val="0018773A"/>
    <w:rsid w:val="00190DAF"/>
    <w:rsid w:val="001915B0"/>
    <w:rsid w:val="00191C27"/>
    <w:rsid w:val="00192031"/>
    <w:rsid w:val="00194D6F"/>
    <w:rsid w:val="001A4873"/>
    <w:rsid w:val="001A51FB"/>
    <w:rsid w:val="001B0D0D"/>
    <w:rsid w:val="001B1ADA"/>
    <w:rsid w:val="001B53F7"/>
    <w:rsid w:val="001B5867"/>
    <w:rsid w:val="001C3CA5"/>
    <w:rsid w:val="001C5D67"/>
    <w:rsid w:val="001C7E07"/>
    <w:rsid w:val="001D0421"/>
    <w:rsid w:val="001D69CC"/>
    <w:rsid w:val="001E4652"/>
    <w:rsid w:val="001E477D"/>
    <w:rsid w:val="001F2A66"/>
    <w:rsid w:val="001F2FEF"/>
    <w:rsid w:val="001F4A7D"/>
    <w:rsid w:val="001F55E0"/>
    <w:rsid w:val="001F6EF2"/>
    <w:rsid w:val="001F7A16"/>
    <w:rsid w:val="00200CF8"/>
    <w:rsid w:val="00205AA9"/>
    <w:rsid w:val="0020637A"/>
    <w:rsid w:val="00207F23"/>
    <w:rsid w:val="002151B6"/>
    <w:rsid w:val="00215B2F"/>
    <w:rsid w:val="00215C2A"/>
    <w:rsid w:val="0021621F"/>
    <w:rsid w:val="0021782A"/>
    <w:rsid w:val="00217D62"/>
    <w:rsid w:val="00220ACA"/>
    <w:rsid w:val="002212D5"/>
    <w:rsid w:val="00221D2F"/>
    <w:rsid w:val="00224390"/>
    <w:rsid w:val="0022525D"/>
    <w:rsid w:val="00227062"/>
    <w:rsid w:val="00227C41"/>
    <w:rsid w:val="0023099D"/>
    <w:rsid w:val="002338C3"/>
    <w:rsid w:val="00233D82"/>
    <w:rsid w:val="002350EF"/>
    <w:rsid w:val="002352B4"/>
    <w:rsid w:val="00236441"/>
    <w:rsid w:val="002376F5"/>
    <w:rsid w:val="0024113B"/>
    <w:rsid w:val="002418D1"/>
    <w:rsid w:val="00243A06"/>
    <w:rsid w:val="00245C75"/>
    <w:rsid w:val="00250BE5"/>
    <w:rsid w:val="00251471"/>
    <w:rsid w:val="0025352D"/>
    <w:rsid w:val="002537CC"/>
    <w:rsid w:val="002608E2"/>
    <w:rsid w:val="00261ADD"/>
    <w:rsid w:val="002638AF"/>
    <w:rsid w:val="0026637E"/>
    <w:rsid w:val="00267BF3"/>
    <w:rsid w:val="00267F3F"/>
    <w:rsid w:val="002739C9"/>
    <w:rsid w:val="00275D60"/>
    <w:rsid w:val="00280ADF"/>
    <w:rsid w:val="00283721"/>
    <w:rsid w:val="00286419"/>
    <w:rsid w:val="002865F7"/>
    <w:rsid w:val="00286F04"/>
    <w:rsid w:val="00290090"/>
    <w:rsid w:val="0029074E"/>
    <w:rsid w:val="00291FFB"/>
    <w:rsid w:val="0029211C"/>
    <w:rsid w:val="00295C30"/>
    <w:rsid w:val="00296B70"/>
    <w:rsid w:val="002A1148"/>
    <w:rsid w:val="002A1843"/>
    <w:rsid w:val="002A37C0"/>
    <w:rsid w:val="002A3F6E"/>
    <w:rsid w:val="002B1A17"/>
    <w:rsid w:val="002B24B3"/>
    <w:rsid w:val="002B24D9"/>
    <w:rsid w:val="002B4B83"/>
    <w:rsid w:val="002B5FB9"/>
    <w:rsid w:val="002B716A"/>
    <w:rsid w:val="002B739D"/>
    <w:rsid w:val="002B7527"/>
    <w:rsid w:val="002B7A97"/>
    <w:rsid w:val="002C27C9"/>
    <w:rsid w:val="002C33E6"/>
    <w:rsid w:val="002C583A"/>
    <w:rsid w:val="002C6283"/>
    <w:rsid w:val="002C6F12"/>
    <w:rsid w:val="002D05BD"/>
    <w:rsid w:val="002D5C1A"/>
    <w:rsid w:val="002E0041"/>
    <w:rsid w:val="002E08D6"/>
    <w:rsid w:val="002E0F95"/>
    <w:rsid w:val="002E1899"/>
    <w:rsid w:val="002E2120"/>
    <w:rsid w:val="002E781B"/>
    <w:rsid w:val="002F0D1B"/>
    <w:rsid w:val="002F34FD"/>
    <w:rsid w:val="002F3B79"/>
    <w:rsid w:val="002F4913"/>
    <w:rsid w:val="002F62AE"/>
    <w:rsid w:val="002F7F15"/>
    <w:rsid w:val="0030103D"/>
    <w:rsid w:val="00303E2D"/>
    <w:rsid w:val="00305B8A"/>
    <w:rsid w:val="00307C21"/>
    <w:rsid w:val="00310C8B"/>
    <w:rsid w:val="00311BDA"/>
    <w:rsid w:val="00313826"/>
    <w:rsid w:val="00313F34"/>
    <w:rsid w:val="00317259"/>
    <w:rsid w:val="0031748E"/>
    <w:rsid w:val="00321D39"/>
    <w:rsid w:val="0032209F"/>
    <w:rsid w:val="0032730A"/>
    <w:rsid w:val="003306DB"/>
    <w:rsid w:val="00330C07"/>
    <w:rsid w:val="00335999"/>
    <w:rsid w:val="00340205"/>
    <w:rsid w:val="00341350"/>
    <w:rsid w:val="00342BD7"/>
    <w:rsid w:val="00343565"/>
    <w:rsid w:val="003457A0"/>
    <w:rsid w:val="00346584"/>
    <w:rsid w:val="00347358"/>
    <w:rsid w:val="0035014E"/>
    <w:rsid w:val="00350486"/>
    <w:rsid w:val="00350B7F"/>
    <w:rsid w:val="00357960"/>
    <w:rsid w:val="00363D7E"/>
    <w:rsid w:val="00363D88"/>
    <w:rsid w:val="00364C3C"/>
    <w:rsid w:val="00367DB5"/>
    <w:rsid w:val="003710A2"/>
    <w:rsid w:val="00373089"/>
    <w:rsid w:val="0037349C"/>
    <w:rsid w:val="00374496"/>
    <w:rsid w:val="003758C8"/>
    <w:rsid w:val="0037771C"/>
    <w:rsid w:val="00381CF7"/>
    <w:rsid w:val="003839DE"/>
    <w:rsid w:val="00387639"/>
    <w:rsid w:val="00393BE7"/>
    <w:rsid w:val="00397184"/>
    <w:rsid w:val="0039718B"/>
    <w:rsid w:val="003A0129"/>
    <w:rsid w:val="003A08CA"/>
    <w:rsid w:val="003A0EB0"/>
    <w:rsid w:val="003A3266"/>
    <w:rsid w:val="003A3A70"/>
    <w:rsid w:val="003A4345"/>
    <w:rsid w:val="003A5E92"/>
    <w:rsid w:val="003A7A08"/>
    <w:rsid w:val="003B0417"/>
    <w:rsid w:val="003B09A2"/>
    <w:rsid w:val="003B419C"/>
    <w:rsid w:val="003B66BE"/>
    <w:rsid w:val="003B778A"/>
    <w:rsid w:val="003C04AE"/>
    <w:rsid w:val="003C24BB"/>
    <w:rsid w:val="003C30C6"/>
    <w:rsid w:val="003C5579"/>
    <w:rsid w:val="003C60D5"/>
    <w:rsid w:val="003D3692"/>
    <w:rsid w:val="003D407D"/>
    <w:rsid w:val="003D60EA"/>
    <w:rsid w:val="003E25D3"/>
    <w:rsid w:val="003E26A4"/>
    <w:rsid w:val="003E5699"/>
    <w:rsid w:val="003E7992"/>
    <w:rsid w:val="003F460F"/>
    <w:rsid w:val="003F6082"/>
    <w:rsid w:val="003F6C85"/>
    <w:rsid w:val="003F6C9C"/>
    <w:rsid w:val="003F6E99"/>
    <w:rsid w:val="003F769D"/>
    <w:rsid w:val="00400082"/>
    <w:rsid w:val="00400F19"/>
    <w:rsid w:val="00401593"/>
    <w:rsid w:val="0040249B"/>
    <w:rsid w:val="0040282F"/>
    <w:rsid w:val="004033A3"/>
    <w:rsid w:val="00404B86"/>
    <w:rsid w:val="00406047"/>
    <w:rsid w:val="0040630C"/>
    <w:rsid w:val="00410486"/>
    <w:rsid w:val="00410C7A"/>
    <w:rsid w:val="004116A3"/>
    <w:rsid w:val="00411D76"/>
    <w:rsid w:val="00413070"/>
    <w:rsid w:val="00413D22"/>
    <w:rsid w:val="00413F83"/>
    <w:rsid w:val="00414FEA"/>
    <w:rsid w:val="00417F7E"/>
    <w:rsid w:val="00424240"/>
    <w:rsid w:val="00424FD5"/>
    <w:rsid w:val="0043292A"/>
    <w:rsid w:val="00433295"/>
    <w:rsid w:val="0043368D"/>
    <w:rsid w:val="00433DA8"/>
    <w:rsid w:val="00435B8D"/>
    <w:rsid w:val="00435F71"/>
    <w:rsid w:val="004377FD"/>
    <w:rsid w:val="00442518"/>
    <w:rsid w:val="00446ABE"/>
    <w:rsid w:val="00447FA5"/>
    <w:rsid w:val="004514B2"/>
    <w:rsid w:val="00453111"/>
    <w:rsid w:val="004561E4"/>
    <w:rsid w:val="00456D11"/>
    <w:rsid w:val="004573D4"/>
    <w:rsid w:val="0045794A"/>
    <w:rsid w:val="004618D5"/>
    <w:rsid w:val="00464CE5"/>
    <w:rsid w:val="00465118"/>
    <w:rsid w:val="00466255"/>
    <w:rsid w:val="00467E16"/>
    <w:rsid w:val="004701C9"/>
    <w:rsid w:val="0047210D"/>
    <w:rsid w:val="00476105"/>
    <w:rsid w:val="00481E22"/>
    <w:rsid w:val="004842CD"/>
    <w:rsid w:val="004854B6"/>
    <w:rsid w:val="004879AD"/>
    <w:rsid w:val="00487A86"/>
    <w:rsid w:val="0049066A"/>
    <w:rsid w:val="00491660"/>
    <w:rsid w:val="004946DA"/>
    <w:rsid w:val="00495339"/>
    <w:rsid w:val="0049546D"/>
    <w:rsid w:val="00496520"/>
    <w:rsid w:val="004A069C"/>
    <w:rsid w:val="004A3476"/>
    <w:rsid w:val="004A432E"/>
    <w:rsid w:val="004B1B18"/>
    <w:rsid w:val="004B1CFC"/>
    <w:rsid w:val="004B296D"/>
    <w:rsid w:val="004B592D"/>
    <w:rsid w:val="004B6294"/>
    <w:rsid w:val="004B6652"/>
    <w:rsid w:val="004B6A91"/>
    <w:rsid w:val="004C0CBE"/>
    <w:rsid w:val="004C20F9"/>
    <w:rsid w:val="004C273A"/>
    <w:rsid w:val="004C4E75"/>
    <w:rsid w:val="004C54EB"/>
    <w:rsid w:val="004C6E92"/>
    <w:rsid w:val="004C705B"/>
    <w:rsid w:val="004D02DA"/>
    <w:rsid w:val="004D02FD"/>
    <w:rsid w:val="004D1672"/>
    <w:rsid w:val="004D26F5"/>
    <w:rsid w:val="004D5BC0"/>
    <w:rsid w:val="004D619F"/>
    <w:rsid w:val="004D7254"/>
    <w:rsid w:val="004E0804"/>
    <w:rsid w:val="004E0AFA"/>
    <w:rsid w:val="004E32AA"/>
    <w:rsid w:val="004F01A2"/>
    <w:rsid w:val="004F0831"/>
    <w:rsid w:val="004F414A"/>
    <w:rsid w:val="004F55DC"/>
    <w:rsid w:val="004F6E12"/>
    <w:rsid w:val="004F7E80"/>
    <w:rsid w:val="00501508"/>
    <w:rsid w:val="00501815"/>
    <w:rsid w:val="00503182"/>
    <w:rsid w:val="00506ED0"/>
    <w:rsid w:val="005072D4"/>
    <w:rsid w:val="005076F9"/>
    <w:rsid w:val="0050778E"/>
    <w:rsid w:val="00510CC0"/>
    <w:rsid w:val="00511393"/>
    <w:rsid w:val="00511FBC"/>
    <w:rsid w:val="005125A3"/>
    <w:rsid w:val="00512D5A"/>
    <w:rsid w:val="005140A3"/>
    <w:rsid w:val="0051689D"/>
    <w:rsid w:val="00516C06"/>
    <w:rsid w:val="00516E0B"/>
    <w:rsid w:val="005204F5"/>
    <w:rsid w:val="00520AA0"/>
    <w:rsid w:val="005224DB"/>
    <w:rsid w:val="00524854"/>
    <w:rsid w:val="0052618D"/>
    <w:rsid w:val="005276EF"/>
    <w:rsid w:val="0053160A"/>
    <w:rsid w:val="00532DF4"/>
    <w:rsid w:val="00532E22"/>
    <w:rsid w:val="00532E5F"/>
    <w:rsid w:val="00533739"/>
    <w:rsid w:val="00535D44"/>
    <w:rsid w:val="00537BFC"/>
    <w:rsid w:val="00540E61"/>
    <w:rsid w:val="005439E3"/>
    <w:rsid w:val="005444DE"/>
    <w:rsid w:val="00545925"/>
    <w:rsid w:val="00550B64"/>
    <w:rsid w:val="00551AFF"/>
    <w:rsid w:val="005526C0"/>
    <w:rsid w:val="0055401E"/>
    <w:rsid w:val="0055440C"/>
    <w:rsid w:val="0055538F"/>
    <w:rsid w:val="0055662A"/>
    <w:rsid w:val="00556AF1"/>
    <w:rsid w:val="00556D0B"/>
    <w:rsid w:val="0056109D"/>
    <w:rsid w:val="00561206"/>
    <w:rsid w:val="00561CC6"/>
    <w:rsid w:val="0056309B"/>
    <w:rsid w:val="0056576F"/>
    <w:rsid w:val="00567920"/>
    <w:rsid w:val="00572022"/>
    <w:rsid w:val="0057404C"/>
    <w:rsid w:val="0057405B"/>
    <w:rsid w:val="00580893"/>
    <w:rsid w:val="005838FD"/>
    <w:rsid w:val="00585C8D"/>
    <w:rsid w:val="005861B3"/>
    <w:rsid w:val="00586542"/>
    <w:rsid w:val="00586AD7"/>
    <w:rsid w:val="00587905"/>
    <w:rsid w:val="0059304C"/>
    <w:rsid w:val="0059390D"/>
    <w:rsid w:val="005939AB"/>
    <w:rsid w:val="00593CFA"/>
    <w:rsid w:val="00595625"/>
    <w:rsid w:val="00595CF1"/>
    <w:rsid w:val="005962F3"/>
    <w:rsid w:val="005964C0"/>
    <w:rsid w:val="00597826"/>
    <w:rsid w:val="005A1E95"/>
    <w:rsid w:val="005A3A7D"/>
    <w:rsid w:val="005A4987"/>
    <w:rsid w:val="005A54A5"/>
    <w:rsid w:val="005A56C1"/>
    <w:rsid w:val="005A5D3B"/>
    <w:rsid w:val="005A6322"/>
    <w:rsid w:val="005A7F9C"/>
    <w:rsid w:val="005B5D9D"/>
    <w:rsid w:val="005B6EE0"/>
    <w:rsid w:val="005B7B35"/>
    <w:rsid w:val="005C06B2"/>
    <w:rsid w:val="005C5E7A"/>
    <w:rsid w:val="005D32F2"/>
    <w:rsid w:val="005D5216"/>
    <w:rsid w:val="005D5E09"/>
    <w:rsid w:val="005D764C"/>
    <w:rsid w:val="005D7CA2"/>
    <w:rsid w:val="005D7EB0"/>
    <w:rsid w:val="005E0563"/>
    <w:rsid w:val="005E1F84"/>
    <w:rsid w:val="005E2DB2"/>
    <w:rsid w:val="005E5514"/>
    <w:rsid w:val="005E7CA3"/>
    <w:rsid w:val="005E7F64"/>
    <w:rsid w:val="005F08AE"/>
    <w:rsid w:val="005F0AF7"/>
    <w:rsid w:val="005F1425"/>
    <w:rsid w:val="005F1D88"/>
    <w:rsid w:val="005F1EE0"/>
    <w:rsid w:val="005F1FBC"/>
    <w:rsid w:val="005F4D1D"/>
    <w:rsid w:val="005F617A"/>
    <w:rsid w:val="005F730F"/>
    <w:rsid w:val="005F791B"/>
    <w:rsid w:val="00600882"/>
    <w:rsid w:val="00600E4F"/>
    <w:rsid w:val="00601327"/>
    <w:rsid w:val="006065FA"/>
    <w:rsid w:val="00606E0A"/>
    <w:rsid w:val="00610273"/>
    <w:rsid w:val="00610DF5"/>
    <w:rsid w:val="006129D6"/>
    <w:rsid w:val="00614340"/>
    <w:rsid w:val="00614E7A"/>
    <w:rsid w:val="00615606"/>
    <w:rsid w:val="006165C4"/>
    <w:rsid w:val="006169F7"/>
    <w:rsid w:val="006207D6"/>
    <w:rsid w:val="00621361"/>
    <w:rsid w:val="00621801"/>
    <w:rsid w:val="00624128"/>
    <w:rsid w:val="00625C66"/>
    <w:rsid w:val="0062775F"/>
    <w:rsid w:val="006313DE"/>
    <w:rsid w:val="0063320B"/>
    <w:rsid w:val="006347EF"/>
    <w:rsid w:val="00634899"/>
    <w:rsid w:val="006401C4"/>
    <w:rsid w:val="00641B5D"/>
    <w:rsid w:val="00644EA2"/>
    <w:rsid w:val="00650CE3"/>
    <w:rsid w:val="00650D15"/>
    <w:rsid w:val="00651263"/>
    <w:rsid w:val="00654AE2"/>
    <w:rsid w:val="006551CC"/>
    <w:rsid w:val="00655549"/>
    <w:rsid w:val="00663FB1"/>
    <w:rsid w:val="006741CE"/>
    <w:rsid w:val="006743E8"/>
    <w:rsid w:val="00676B76"/>
    <w:rsid w:val="00681353"/>
    <w:rsid w:val="00682761"/>
    <w:rsid w:val="00685B2B"/>
    <w:rsid w:val="006874F6"/>
    <w:rsid w:val="00691011"/>
    <w:rsid w:val="00693BAD"/>
    <w:rsid w:val="00693EAC"/>
    <w:rsid w:val="00694053"/>
    <w:rsid w:val="0069473A"/>
    <w:rsid w:val="00696049"/>
    <w:rsid w:val="006A17AB"/>
    <w:rsid w:val="006A1C81"/>
    <w:rsid w:val="006A25FC"/>
    <w:rsid w:val="006A2D8E"/>
    <w:rsid w:val="006A5C71"/>
    <w:rsid w:val="006A703D"/>
    <w:rsid w:val="006B1268"/>
    <w:rsid w:val="006B2F35"/>
    <w:rsid w:val="006B45BE"/>
    <w:rsid w:val="006B60A3"/>
    <w:rsid w:val="006B6EE6"/>
    <w:rsid w:val="006B75BC"/>
    <w:rsid w:val="006B7E44"/>
    <w:rsid w:val="006C2373"/>
    <w:rsid w:val="006C2D4E"/>
    <w:rsid w:val="006C2E9C"/>
    <w:rsid w:val="006C404B"/>
    <w:rsid w:val="006C4967"/>
    <w:rsid w:val="006D4C07"/>
    <w:rsid w:val="006E1EA8"/>
    <w:rsid w:val="006E25FF"/>
    <w:rsid w:val="006E46D7"/>
    <w:rsid w:val="006E46E3"/>
    <w:rsid w:val="006E686C"/>
    <w:rsid w:val="006E7899"/>
    <w:rsid w:val="006F1280"/>
    <w:rsid w:val="006F1FA1"/>
    <w:rsid w:val="006F3153"/>
    <w:rsid w:val="006F3BE0"/>
    <w:rsid w:val="006F4EF5"/>
    <w:rsid w:val="006F4FB5"/>
    <w:rsid w:val="006F6001"/>
    <w:rsid w:val="006F6418"/>
    <w:rsid w:val="006F6577"/>
    <w:rsid w:val="00702F91"/>
    <w:rsid w:val="007100E9"/>
    <w:rsid w:val="0071048A"/>
    <w:rsid w:val="00713496"/>
    <w:rsid w:val="00713B49"/>
    <w:rsid w:val="00714A11"/>
    <w:rsid w:val="00716263"/>
    <w:rsid w:val="00723CA0"/>
    <w:rsid w:val="00724BF5"/>
    <w:rsid w:val="00730948"/>
    <w:rsid w:val="00730D3F"/>
    <w:rsid w:val="007369C8"/>
    <w:rsid w:val="00740FD2"/>
    <w:rsid w:val="00742DEC"/>
    <w:rsid w:val="0074421B"/>
    <w:rsid w:val="00744D9D"/>
    <w:rsid w:val="00747625"/>
    <w:rsid w:val="007513F0"/>
    <w:rsid w:val="007514DF"/>
    <w:rsid w:val="00751CE0"/>
    <w:rsid w:val="00752D0E"/>
    <w:rsid w:val="00754608"/>
    <w:rsid w:val="00754721"/>
    <w:rsid w:val="00754CA2"/>
    <w:rsid w:val="00755B25"/>
    <w:rsid w:val="00755CBC"/>
    <w:rsid w:val="00756F60"/>
    <w:rsid w:val="007656A0"/>
    <w:rsid w:val="007721E0"/>
    <w:rsid w:val="007721ED"/>
    <w:rsid w:val="00772287"/>
    <w:rsid w:val="00774B68"/>
    <w:rsid w:val="00775863"/>
    <w:rsid w:val="00777B69"/>
    <w:rsid w:val="0078000D"/>
    <w:rsid w:val="0078063B"/>
    <w:rsid w:val="0078114A"/>
    <w:rsid w:val="00781DB8"/>
    <w:rsid w:val="00782A44"/>
    <w:rsid w:val="00783667"/>
    <w:rsid w:val="00783B33"/>
    <w:rsid w:val="00783FE7"/>
    <w:rsid w:val="00784007"/>
    <w:rsid w:val="007857EB"/>
    <w:rsid w:val="00790596"/>
    <w:rsid w:val="00793452"/>
    <w:rsid w:val="00794741"/>
    <w:rsid w:val="007957BE"/>
    <w:rsid w:val="00796E58"/>
    <w:rsid w:val="00797E60"/>
    <w:rsid w:val="007A14B1"/>
    <w:rsid w:val="007A471B"/>
    <w:rsid w:val="007A6025"/>
    <w:rsid w:val="007A7240"/>
    <w:rsid w:val="007A7365"/>
    <w:rsid w:val="007A7748"/>
    <w:rsid w:val="007B010D"/>
    <w:rsid w:val="007B26C3"/>
    <w:rsid w:val="007B50A2"/>
    <w:rsid w:val="007B5800"/>
    <w:rsid w:val="007B5936"/>
    <w:rsid w:val="007C03B9"/>
    <w:rsid w:val="007C097A"/>
    <w:rsid w:val="007C0FF5"/>
    <w:rsid w:val="007C1BBE"/>
    <w:rsid w:val="007C1D0B"/>
    <w:rsid w:val="007C445A"/>
    <w:rsid w:val="007C6A99"/>
    <w:rsid w:val="007C6C6A"/>
    <w:rsid w:val="007C7054"/>
    <w:rsid w:val="007C78EF"/>
    <w:rsid w:val="007D25D3"/>
    <w:rsid w:val="007D3AF4"/>
    <w:rsid w:val="007D3DC6"/>
    <w:rsid w:val="007D3F49"/>
    <w:rsid w:val="007D5A33"/>
    <w:rsid w:val="007D64EA"/>
    <w:rsid w:val="007E1185"/>
    <w:rsid w:val="007E11B8"/>
    <w:rsid w:val="007E257C"/>
    <w:rsid w:val="007E2741"/>
    <w:rsid w:val="007E27F6"/>
    <w:rsid w:val="007E2EAB"/>
    <w:rsid w:val="007E436A"/>
    <w:rsid w:val="007E4CC0"/>
    <w:rsid w:val="007E4DE3"/>
    <w:rsid w:val="007F476D"/>
    <w:rsid w:val="007F6F14"/>
    <w:rsid w:val="007F7A13"/>
    <w:rsid w:val="007F7FF1"/>
    <w:rsid w:val="008002DD"/>
    <w:rsid w:val="00801378"/>
    <w:rsid w:val="008019D4"/>
    <w:rsid w:val="008019D7"/>
    <w:rsid w:val="008020F5"/>
    <w:rsid w:val="0080225C"/>
    <w:rsid w:val="00804878"/>
    <w:rsid w:val="00805C20"/>
    <w:rsid w:val="008071CC"/>
    <w:rsid w:val="00815317"/>
    <w:rsid w:val="00815599"/>
    <w:rsid w:val="0081672C"/>
    <w:rsid w:val="008168DE"/>
    <w:rsid w:val="00817125"/>
    <w:rsid w:val="008177AC"/>
    <w:rsid w:val="00822D03"/>
    <w:rsid w:val="00825929"/>
    <w:rsid w:val="00827355"/>
    <w:rsid w:val="00833B32"/>
    <w:rsid w:val="008357F2"/>
    <w:rsid w:val="00837246"/>
    <w:rsid w:val="00841257"/>
    <w:rsid w:val="00841450"/>
    <w:rsid w:val="008424BC"/>
    <w:rsid w:val="008443EC"/>
    <w:rsid w:val="00844D05"/>
    <w:rsid w:val="0084556E"/>
    <w:rsid w:val="00846073"/>
    <w:rsid w:val="008519A0"/>
    <w:rsid w:val="0085463D"/>
    <w:rsid w:val="0085558C"/>
    <w:rsid w:val="00855D71"/>
    <w:rsid w:val="00857974"/>
    <w:rsid w:val="0086134D"/>
    <w:rsid w:val="008638D8"/>
    <w:rsid w:val="00867A4D"/>
    <w:rsid w:val="008700F7"/>
    <w:rsid w:val="00870D19"/>
    <w:rsid w:val="008719F1"/>
    <w:rsid w:val="00872448"/>
    <w:rsid w:val="00872976"/>
    <w:rsid w:val="00872D04"/>
    <w:rsid w:val="00874A0F"/>
    <w:rsid w:val="00874A50"/>
    <w:rsid w:val="00874FA6"/>
    <w:rsid w:val="0088483E"/>
    <w:rsid w:val="008857DD"/>
    <w:rsid w:val="008876CA"/>
    <w:rsid w:val="0089154D"/>
    <w:rsid w:val="0089332C"/>
    <w:rsid w:val="00896BB5"/>
    <w:rsid w:val="00896EAA"/>
    <w:rsid w:val="008A3387"/>
    <w:rsid w:val="008A512F"/>
    <w:rsid w:val="008B4382"/>
    <w:rsid w:val="008B4DA3"/>
    <w:rsid w:val="008B66B3"/>
    <w:rsid w:val="008B70FE"/>
    <w:rsid w:val="008C02A2"/>
    <w:rsid w:val="008C2276"/>
    <w:rsid w:val="008C3479"/>
    <w:rsid w:val="008C3EC9"/>
    <w:rsid w:val="008C5DE4"/>
    <w:rsid w:val="008C6680"/>
    <w:rsid w:val="008C6D30"/>
    <w:rsid w:val="008C71E2"/>
    <w:rsid w:val="008C7832"/>
    <w:rsid w:val="008D0095"/>
    <w:rsid w:val="008D39D0"/>
    <w:rsid w:val="008E12BF"/>
    <w:rsid w:val="008E1B40"/>
    <w:rsid w:val="008E23AF"/>
    <w:rsid w:val="008E4F16"/>
    <w:rsid w:val="008E6576"/>
    <w:rsid w:val="008E706F"/>
    <w:rsid w:val="008F4CB3"/>
    <w:rsid w:val="008F628C"/>
    <w:rsid w:val="008F66F2"/>
    <w:rsid w:val="009045FB"/>
    <w:rsid w:val="009070F6"/>
    <w:rsid w:val="009117BA"/>
    <w:rsid w:val="00912331"/>
    <w:rsid w:val="00914A97"/>
    <w:rsid w:val="00915261"/>
    <w:rsid w:val="00917FC2"/>
    <w:rsid w:val="00920323"/>
    <w:rsid w:val="00920A96"/>
    <w:rsid w:val="009233E9"/>
    <w:rsid w:val="00923DB9"/>
    <w:rsid w:val="00930532"/>
    <w:rsid w:val="00930A0C"/>
    <w:rsid w:val="00932189"/>
    <w:rsid w:val="00935655"/>
    <w:rsid w:val="00936E3B"/>
    <w:rsid w:val="009416BB"/>
    <w:rsid w:val="00941CB6"/>
    <w:rsid w:val="009420D8"/>
    <w:rsid w:val="00942A81"/>
    <w:rsid w:val="00946D92"/>
    <w:rsid w:val="0095183C"/>
    <w:rsid w:val="0095225C"/>
    <w:rsid w:val="00954677"/>
    <w:rsid w:val="00955043"/>
    <w:rsid w:val="00955E3F"/>
    <w:rsid w:val="00956738"/>
    <w:rsid w:val="00960708"/>
    <w:rsid w:val="0096120D"/>
    <w:rsid w:val="009618E2"/>
    <w:rsid w:val="009628B9"/>
    <w:rsid w:val="00962D6F"/>
    <w:rsid w:val="009635FF"/>
    <w:rsid w:val="009646F6"/>
    <w:rsid w:val="00967343"/>
    <w:rsid w:val="0097077E"/>
    <w:rsid w:val="00970AB6"/>
    <w:rsid w:val="00970C49"/>
    <w:rsid w:val="0097147F"/>
    <w:rsid w:val="0097245B"/>
    <w:rsid w:val="009728F6"/>
    <w:rsid w:val="00972CA4"/>
    <w:rsid w:val="00980BD5"/>
    <w:rsid w:val="009822A3"/>
    <w:rsid w:val="0098246C"/>
    <w:rsid w:val="00997C46"/>
    <w:rsid w:val="009A278B"/>
    <w:rsid w:val="009A2853"/>
    <w:rsid w:val="009A5935"/>
    <w:rsid w:val="009B1FBC"/>
    <w:rsid w:val="009B3403"/>
    <w:rsid w:val="009B5347"/>
    <w:rsid w:val="009B658C"/>
    <w:rsid w:val="009B68AE"/>
    <w:rsid w:val="009B781D"/>
    <w:rsid w:val="009C00FA"/>
    <w:rsid w:val="009C26A9"/>
    <w:rsid w:val="009C4555"/>
    <w:rsid w:val="009C6693"/>
    <w:rsid w:val="009C6817"/>
    <w:rsid w:val="009D4B4D"/>
    <w:rsid w:val="009D4E46"/>
    <w:rsid w:val="009E18D7"/>
    <w:rsid w:val="009E20AA"/>
    <w:rsid w:val="009E22CA"/>
    <w:rsid w:val="009E2A2B"/>
    <w:rsid w:val="009E2F7C"/>
    <w:rsid w:val="009E6D0A"/>
    <w:rsid w:val="009F19B9"/>
    <w:rsid w:val="009F359E"/>
    <w:rsid w:val="009F3BAC"/>
    <w:rsid w:val="009F6483"/>
    <w:rsid w:val="00A02C79"/>
    <w:rsid w:val="00A033CE"/>
    <w:rsid w:val="00A04C1E"/>
    <w:rsid w:val="00A04E74"/>
    <w:rsid w:val="00A07F22"/>
    <w:rsid w:val="00A106C5"/>
    <w:rsid w:val="00A12215"/>
    <w:rsid w:val="00A1337D"/>
    <w:rsid w:val="00A139E5"/>
    <w:rsid w:val="00A142E3"/>
    <w:rsid w:val="00A14783"/>
    <w:rsid w:val="00A1481B"/>
    <w:rsid w:val="00A14AED"/>
    <w:rsid w:val="00A17617"/>
    <w:rsid w:val="00A21630"/>
    <w:rsid w:val="00A2342D"/>
    <w:rsid w:val="00A24881"/>
    <w:rsid w:val="00A25B60"/>
    <w:rsid w:val="00A272B4"/>
    <w:rsid w:val="00A30732"/>
    <w:rsid w:val="00A307B3"/>
    <w:rsid w:val="00A30B69"/>
    <w:rsid w:val="00A31A7D"/>
    <w:rsid w:val="00A34730"/>
    <w:rsid w:val="00A40018"/>
    <w:rsid w:val="00A40563"/>
    <w:rsid w:val="00A42DA5"/>
    <w:rsid w:val="00A44416"/>
    <w:rsid w:val="00A5352E"/>
    <w:rsid w:val="00A556F6"/>
    <w:rsid w:val="00A562DC"/>
    <w:rsid w:val="00A57EF5"/>
    <w:rsid w:val="00A605C8"/>
    <w:rsid w:val="00A638F0"/>
    <w:rsid w:val="00A6465F"/>
    <w:rsid w:val="00A66738"/>
    <w:rsid w:val="00A66C3D"/>
    <w:rsid w:val="00A7477A"/>
    <w:rsid w:val="00A773A6"/>
    <w:rsid w:val="00A77CB5"/>
    <w:rsid w:val="00A8077E"/>
    <w:rsid w:val="00A84588"/>
    <w:rsid w:val="00A84AB6"/>
    <w:rsid w:val="00A86D65"/>
    <w:rsid w:val="00A87A5C"/>
    <w:rsid w:val="00A90965"/>
    <w:rsid w:val="00A91160"/>
    <w:rsid w:val="00A92D24"/>
    <w:rsid w:val="00A92E83"/>
    <w:rsid w:val="00A940E7"/>
    <w:rsid w:val="00A96BC0"/>
    <w:rsid w:val="00AA1765"/>
    <w:rsid w:val="00AA21AD"/>
    <w:rsid w:val="00AA28CE"/>
    <w:rsid w:val="00AA3BED"/>
    <w:rsid w:val="00AA5F1F"/>
    <w:rsid w:val="00AA6787"/>
    <w:rsid w:val="00AB022F"/>
    <w:rsid w:val="00AB2233"/>
    <w:rsid w:val="00AB3F59"/>
    <w:rsid w:val="00AB40FD"/>
    <w:rsid w:val="00AB488F"/>
    <w:rsid w:val="00AB54FF"/>
    <w:rsid w:val="00AB55DB"/>
    <w:rsid w:val="00AB5BED"/>
    <w:rsid w:val="00AB67E4"/>
    <w:rsid w:val="00AB7D9B"/>
    <w:rsid w:val="00AC1AB5"/>
    <w:rsid w:val="00AC2083"/>
    <w:rsid w:val="00AC3C48"/>
    <w:rsid w:val="00AC3D31"/>
    <w:rsid w:val="00AD0628"/>
    <w:rsid w:val="00AD1CC8"/>
    <w:rsid w:val="00AD2DFD"/>
    <w:rsid w:val="00AD476F"/>
    <w:rsid w:val="00AD6EF5"/>
    <w:rsid w:val="00AE007D"/>
    <w:rsid w:val="00AE234D"/>
    <w:rsid w:val="00AE2968"/>
    <w:rsid w:val="00AE632E"/>
    <w:rsid w:val="00AE66C3"/>
    <w:rsid w:val="00AF02B8"/>
    <w:rsid w:val="00AF1F42"/>
    <w:rsid w:val="00AF1FA1"/>
    <w:rsid w:val="00B02314"/>
    <w:rsid w:val="00B0316C"/>
    <w:rsid w:val="00B03307"/>
    <w:rsid w:val="00B11DE1"/>
    <w:rsid w:val="00B12E24"/>
    <w:rsid w:val="00B15141"/>
    <w:rsid w:val="00B2074E"/>
    <w:rsid w:val="00B2133D"/>
    <w:rsid w:val="00B22B55"/>
    <w:rsid w:val="00B27C48"/>
    <w:rsid w:val="00B31600"/>
    <w:rsid w:val="00B374A9"/>
    <w:rsid w:val="00B40C32"/>
    <w:rsid w:val="00B40FD7"/>
    <w:rsid w:val="00B41635"/>
    <w:rsid w:val="00B4585A"/>
    <w:rsid w:val="00B458D0"/>
    <w:rsid w:val="00B45A67"/>
    <w:rsid w:val="00B50224"/>
    <w:rsid w:val="00B50379"/>
    <w:rsid w:val="00B54585"/>
    <w:rsid w:val="00B552AA"/>
    <w:rsid w:val="00B565A3"/>
    <w:rsid w:val="00B605E5"/>
    <w:rsid w:val="00B60964"/>
    <w:rsid w:val="00B60A2B"/>
    <w:rsid w:val="00B61FC1"/>
    <w:rsid w:val="00B640F1"/>
    <w:rsid w:val="00B65A83"/>
    <w:rsid w:val="00B707F7"/>
    <w:rsid w:val="00B743A2"/>
    <w:rsid w:val="00B74449"/>
    <w:rsid w:val="00B76820"/>
    <w:rsid w:val="00B809A3"/>
    <w:rsid w:val="00B81D25"/>
    <w:rsid w:val="00B8330F"/>
    <w:rsid w:val="00B83847"/>
    <w:rsid w:val="00B85A00"/>
    <w:rsid w:val="00B87252"/>
    <w:rsid w:val="00B87DAE"/>
    <w:rsid w:val="00B909BC"/>
    <w:rsid w:val="00B93E16"/>
    <w:rsid w:val="00B9422C"/>
    <w:rsid w:val="00B95C45"/>
    <w:rsid w:val="00B95FD9"/>
    <w:rsid w:val="00BA0063"/>
    <w:rsid w:val="00BA706C"/>
    <w:rsid w:val="00BA7EB7"/>
    <w:rsid w:val="00BB3270"/>
    <w:rsid w:val="00BC012F"/>
    <w:rsid w:val="00BC0709"/>
    <w:rsid w:val="00BC2324"/>
    <w:rsid w:val="00BC34FA"/>
    <w:rsid w:val="00BC50FE"/>
    <w:rsid w:val="00BC73C7"/>
    <w:rsid w:val="00BD0CA2"/>
    <w:rsid w:val="00BD1836"/>
    <w:rsid w:val="00BD1D42"/>
    <w:rsid w:val="00BD2FC4"/>
    <w:rsid w:val="00BD3A6D"/>
    <w:rsid w:val="00BE01B8"/>
    <w:rsid w:val="00BE2878"/>
    <w:rsid w:val="00BE3133"/>
    <w:rsid w:val="00BE3FB3"/>
    <w:rsid w:val="00BE4F5D"/>
    <w:rsid w:val="00BE593D"/>
    <w:rsid w:val="00BE6274"/>
    <w:rsid w:val="00BE63D5"/>
    <w:rsid w:val="00BE6429"/>
    <w:rsid w:val="00BE7884"/>
    <w:rsid w:val="00BE7979"/>
    <w:rsid w:val="00BF370D"/>
    <w:rsid w:val="00BF4958"/>
    <w:rsid w:val="00BF6382"/>
    <w:rsid w:val="00BF7027"/>
    <w:rsid w:val="00BF7E77"/>
    <w:rsid w:val="00C0322A"/>
    <w:rsid w:val="00C059FB"/>
    <w:rsid w:val="00C10694"/>
    <w:rsid w:val="00C10866"/>
    <w:rsid w:val="00C10D27"/>
    <w:rsid w:val="00C1240E"/>
    <w:rsid w:val="00C14DD8"/>
    <w:rsid w:val="00C16D1F"/>
    <w:rsid w:val="00C23177"/>
    <w:rsid w:val="00C25B56"/>
    <w:rsid w:val="00C26A43"/>
    <w:rsid w:val="00C26A49"/>
    <w:rsid w:val="00C276C3"/>
    <w:rsid w:val="00C32C1C"/>
    <w:rsid w:val="00C37398"/>
    <w:rsid w:val="00C37C3B"/>
    <w:rsid w:val="00C40C0A"/>
    <w:rsid w:val="00C412E2"/>
    <w:rsid w:val="00C44295"/>
    <w:rsid w:val="00C44F7E"/>
    <w:rsid w:val="00C45475"/>
    <w:rsid w:val="00C50D56"/>
    <w:rsid w:val="00C51620"/>
    <w:rsid w:val="00C531FB"/>
    <w:rsid w:val="00C533C2"/>
    <w:rsid w:val="00C54818"/>
    <w:rsid w:val="00C5526E"/>
    <w:rsid w:val="00C56144"/>
    <w:rsid w:val="00C6048C"/>
    <w:rsid w:val="00C608BB"/>
    <w:rsid w:val="00C61736"/>
    <w:rsid w:val="00C6307D"/>
    <w:rsid w:val="00C658AF"/>
    <w:rsid w:val="00C66002"/>
    <w:rsid w:val="00C72498"/>
    <w:rsid w:val="00C72A75"/>
    <w:rsid w:val="00C72C22"/>
    <w:rsid w:val="00C7737A"/>
    <w:rsid w:val="00C80310"/>
    <w:rsid w:val="00C8251C"/>
    <w:rsid w:val="00C9306E"/>
    <w:rsid w:val="00C93B1D"/>
    <w:rsid w:val="00C95928"/>
    <w:rsid w:val="00CA1B50"/>
    <w:rsid w:val="00CA58D9"/>
    <w:rsid w:val="00CA5A02"/>
    <w:rsid w:val="00CA5A7A"/>
    <w:rsid w:val="00CA5F51"/>
    <w:rsid w:val="00CA7C3E"/>
    <w:rsid w:val="00CB6DB7"/>
    <w:rsid w:val="00CB7151"/>
    <w:rsid w:val="00CC1E09"/>
    <w:rsid w:val="00CC4AA4"/>
    <w:rsid w:val="00CC5C0B"/>
    <w:rsid w:val="00CC6DD5"/>
    <w:rsid w:val="00CD155D"/>
    <w:rsid w:val="00CD16EE"/>
    <w:rsid w:val="00CD2BD7"/>
    <w:rsid w:val="00CD3D73"/>
    <w:rsid w:val="00CD5883"/>
    <w:rsid w:val="00CE0325"/>
    <w:rsid w:val="00CE2300"/>
    <w:rsid w:val="00CE2A0D"/>
    <w:rsid w:val="00CE30A6"/>
    <w:rsid w:val="00CE3564"/>
    <w:rsid w:val="00CE502B"/>
    <w:rsid w:val="00CE63B6"/>
    <w:rsid w:val="00CF1E69"/>
    <w:rsid w:val="00CF2B54"/>
    <w:rsid w:val="00CF2F1D"/>
    <w:rsid w:val="00CF7B1C"/>
    <w:rsid w:val="00D00AE2"/>
    <w:rsid w:val="00D014FA"/>
    <w:rsid w:val="00D01755"/>
    <w:rsid w:val="00D028C9"/>
    <w:rsid w:val="00D0318D"/>
    <w:rsid w:val="00D03383"/>
    <w:rsid w:val="00D0358B"/>
    <w:rsid w:val="00D03F01"/>
    <w:rsid w:val="00D04399"/>
    <w:rsid w:val="00D04647"/>
    <w:rsid w:val="00D058A2"/>
    <w:rsid w:val="00D06192"/>
    <w:rsid w:val="00D12FE6"/>
    <w:rsid w:val="00D13EB3"/>
    <w:rsid w:val="00D14951"/>
    <w:rsid w:val="00D14C33"/>
    <w:rsid w:val="00D16935"/>
    <w:rsid w:val="00D16C34"/>
    <w:rsid w:val="00D2072F"/>
    <w:rsid w:val="00D21087"/>
    <w:rsid w:val="00D22444"/>
    <w:rsid w:val="00D22BA5"/>
    <w:rsid w:val="00D23D95"/>
    <w:rsid w:val="00D25732"/>
    <w:rsid w:val="00D30D9A"/>
    <w:rsid w:val="00D31F1D"/>
    <w:rsid w:val="00D3304E"/>
    <w:rsid w:val="00D33463"/>
    <w:rsid w:val="00D3710B"/>
    <w:rsid w:val="00D379B3"/>
    <w:rsid w:val="00D379CC"/>
    <w:rsid w:val="00D37BBB"/>
    <w:rsid w:val="00D41085"/>
    <w:rsid w:val="00D51E4C"/>
    <w:rsid w:val="00D51FDE"/>
    <w:rsid w:val="00D5520E"/>
    <w:rsid w:val="00D562B9"/>
    <w:rsid w:val="00D56615"/>
    <w:rsid w:val="00D619FF"/>
    <w:rsid w:val="00D61DC8"/>
    <w:rsid w:val="00D632F1"/>
    <w:rsid w:val="00D63423"/>
    <w:rsid w:val="00D65715"/>
    <w:rsid w:val="00D70134"/>
    <w:rsid w:val="00D71272"/>
    <w:rsid w:val="00D71C89"/>
    <w:rsid w:val="00D73BBA"/>
    <w:rsid w:val="00D73C4A"/>
    <w:rsid w:val="00D744F9"/>
    <w:rsid w:val="00D75D47"/>
    <w:rsid w:val="00D802DF"/>
    <w:rsid w:val="00D82C21"/>
    <w:rsid w:val="00D87D20"/>
    <w:rsid w:val="00D90DAE"/>
    <w:rsid w:val="00D91832"/>
    <w:rsid w:val="00D91DD9"/>
    <w:rsid w:val="00D92B06"/>
    <w:rsid w:val="00D93187"/>
    <w:rsid w:val="00D94351"/>
    <w:rsid w:val="00D945DD"/>
    <w:rsid w:val="00D9560E"/>
    <w:rsid w:val="00D96221"/>
    <w:rsid w:val="00DA017C"/>
    <w:rsid w:val="00DA0E5C"/>
    <w:rsid w:val="00DA29FD"/>
    <w:rsid w:val="00DA5702"/>
    <w:rsid w:val="00DB1E6E"/>
    <w:rsid w:val="00DB2CAD"/>
    <w:rsid w:val="00DB4ED2"/>
    <w:rsid w:val="00DC2523"/>
    <w:rsid w:val="00DC2B5F"/>
    <w:rsid w:val="00DC605B"/>
    <w:rsid w:val="00DC6528"/>
    <w:rsid w:val="00DD278B"/>
    <w:rsid w:val="00DD6E93"/>
    <w:rsid w:val="00DD7F47"/>
    <w:rsid w:val="00DE4612"/>
    <w:rsid w:val="00DE7763"/>
    <w:rsid w:val="00DF01B3"/>
    <w:rsid w:val="00DF67FE"/>
    <w:rsid w:val="00DF6BA3"/>
    <w:rsid w:val="00E000F0"/>
    <w:rsid w:val="00E00C27"/>
    <w:rsid w:val="00E0147F"/>
    <w:rsid w:val="00E01E7F"/>
    <w:rsid w:val="00E042D9"/>
    <w:rsid w:val="00E052DD"/>
    <w:rsid w:val="00E074F8"/>
    <w:rsid w:val="00E12538"/>
    <w:rsid w:val="00E144FE"/>
    <w:rsid w:val="00E14C89"/>
    <w:rsid w:val="00E17819"/>
    <w:rsid w:val="00E209E0"/>
    <w:rsid w:val="00E2122F"/>
    <w:rsid w:val="00E22085"/>
    <w:rsid w:val="00E22820"/>
    <w:rsid w:val="00E24143"/>
    <w:rsid w:val="00E30004"/>
    <w:rsid w:val="00E306DF"/>
    <w:rsid w:val="00E30E72"/>
    <w:rsid w:val="00E311CC"/>
    <w:rsid w:val="00E31CFC"/>
    <w:rsid w:val="00E33563"/>
    <w:rsid w:val="00E34AE9"/>
    <w:rsid w:val="00E4229E"/>
    <w:rsid w:val="00E4244D"/>
    <w:rsid w:val="00E42D1B"/>
    <w:rsid w:val="00E43613"/>
    <w:rsid w:val="00E43E6B"/>
    <w:rsid w:val="00E4621E"/>
    <w:rsid w:val="00E47358"/>
    <w:rsid w:val="00E5026B"/>
    <w:rsid w:val="00E52DB2"/>
    <w:rsid w:val="00E5502C"/>
    <w:rsid w:val="00E605B2"/>
    <w:rsid w:val="00E60E4E"/>
    <w:rsid w:val="00E66C68"/>
    <w:rsid w:val="00E717CA"/>
    <w:rsid w:val="00E722E8"/>
    <w:rsid w:val="00E72613"/>
    <w:rsid w:val="00E7317E"/>
    <w:rsid w:val="00E751D0"/>
    <w:rsid w:val="00E8239A"/>
    <w:rsid w:val="00E83017"/>
    <w:rsid w:val="00E86451"/>
    <w:rsid w:val="00E864FC"/>
    <w:rsid w:val="00E86E14"/>
    <w:rsid w:val="00E87C7A"/>
    <w:rsid w:val="00E9062E"/>
    <w:rsid w:val="00E93F57"/>
    <w:rsid w:val="00E9454C"/>
    <w:rsid w:val="00E973FA"/>
    <w:rsid w:val="00EA0AEF"/>
    <w:rsid w:val="00EA10C3"/>
    <w:rsid w:val="00EA3578"/>
    <w:rsid w:val="00EA3DCA"/>
    <w:rsid w:val="00EA5D40"/>
    <w:rsid w:val="00EB10B9"/>
    <w:rsid w:val="00EB1C40"/>
    <w:rsid w:val="00EB3E26"/>
    <w:rsid w:val="00EB44E3"/>
    <w:rsid w:val="00EB47B5"/>
    <w:rsid w:val="00EB522E"/>
    <w:rsid w:val="00EC00C2"/>
    <w:rsid w:val="00EC0B05"/>
    <w:rsid w:val="00EC27AE"/>
    <w:rsid w:val="00EC2CC2"/>
    <w:rsid w:val="00EC402F"/>
    <w:rsid w:val="00EC6DD4"/>
    <w:rsid w:val="00ED2038"/>
    <w:rsid w:val="00ED3682"/>
    <w:rsid w:val="00ED5A81"/>
    <w:rsid w:val="00EE2331"/>
    <w:rsid w:val="00EE3570"/>
    <w:rsid w:val="00EE3EF0"/>
    <w:rsid w:val="00EE4ACC"/>
    <w:rsid w:val="00EE53AB"/>
    <w:rsid w:val="00EE70D8"/>
    <w:rsid w:val="00EE746D"/>
    <w:rsid w:val="00EF153F"/>
    <w:rsid w:val="00EF2715"/>
    <w:rsid w:val="00EF28AB"/>
    <w:rsid w:val="00EF3D1F"/>
    <w:rsid w:val="00EF7430"/>
    <w:rsid w:val="00F0271C"/>
    <w:rsid w:val="00F03589"/>
    <w:rsid w:val="00F04165"/>
    <w:rsid w:val="00F0501E"/>
    <w:rsid w:val="00F06651"/>
    <w:rsid w:val="00F1005A"/>
    <w:rsid w:val="00F15255"/>
    <w:rsid w:val="00F17972"/>
    <w:rsid w:val="00F2304C"/>
    <w:rsid w:val="00F231E3"/>
    <w:rsid w:val="00F251F4"/>
    <w:rsid w:val="00F252F9"/>
    <w:rsid w:val="00F373E2"/>
    <w:rsid w:val="00F42348"/>
    <w:rsid w:val="00F43928"/>
    <w:rsid w:val="00F448B6"/>
    <w:rsid w:val="00F44E3F"/>
    <w:rsid w:val="00F46A03"/>
    <w:rsid w:val="00F46A79"/>
    <w:rsid w:val="00F477B0"/>
    <w:rsid w:val="00F504DA"/>
    <w:rsid w:val="00F52B03"/>
    <w:rsid w:val="00F53005"/>
    <w:rsid w:val="00F54F63"/>
    <w:rsid w:val="00F56371"/>
    <w:rsid w:val="00F564F1"/>
    <w:rsid w:val="00F56C5B"/>
    <w:rsid w:val="00F60389"/>
    <w:rsid w:val="00F60C04"/>
    <w:rsid w:val="00F612EF"/>
    <w:rsid w:val="00F62315"/>
    <w:rsid w:val="00F65233"/>
    <w:rsid w:val="00F65CFB"/>
    <w:rsid w:val="00F66922"/>
    <w:rsid w:val="00F673C8"/>
    <w:rsid w:val="00F71D9C"/>
    <w:rsid w:val="00F71F98"/>
    <w:rsid w:val="00F72798"/>
    <w:rsid w:val="00F72A9A"/>
    <w:rsid w:val="00F75F42"/>
    <w:rsid w:val="00F800DC"/>
    <w:rsid w:val="00F8120C"/>
    <w:rsid w:val="00F8492A"/>
    <w:rsid w:val="00F857F5"/>
    <w:rsid w:val="00F85B24"/>
    <w:rsid w:val="00F902B4"/>
    <w:rsid w:val="00F92051"/>
    <w:rsid w:val="00F92C14"/>
    <w:rsid w:val="00F93F16"/>
    <w:rsid w:val="00F96034"/>
    <w:rsid w:val="00FA0516"/>
    <w:rsid w:val="00FA4E83"/>
    <w:rsid w:val="00FA5B06"/>
    <w:rsid w:val="00FA65EF"/>
    <w:rsid w:val="00FB0CA2"/>
    <w:rsid w:val="00FB1B1C"/>
    <w:rsid w:val="00FB38D0"/>
    <w:rsid w:val="00FB3D09"/>
    <w:rsid w:val="00FB45E1"/>
    <w:rsid w:val="00FB501C"/>
    <w:rsid w:val="00FB5186"/>
    <w:rsid w:val="00FC1512"/>
    <w:rsid w:val="00FC2D75"/>
    <w:rsid w:val="00FC4529"/>
    <w:rsid w:val="00FC51A8"/>
    <w:rsid w:val="00FC596C"/>
    <w:rsid w:val="00FD3B99"/>
    <w:rsid w:val="00FD3C74"/>
    <w:rsid w:val="00FD44D7"/>
    <w:rsid w:val="00FE16F9"/>
    <w:rsid w:val="00FE1ED0"/>
    <w:rsid w:val="00FE276E"/>
    <w:rsid w:val="00FE3EEC"/>
    <w:rsid w:val="00FE5EA4"/>
    <w:rsid w:val="00FE5F67"/>
    <w:rsid w:val="00FE7076"/>
    <w:rsid w:val="00FF40F5"/>
    <w:rsid w:val="00FF4763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63C6"/>
  <w15:docId w15:val="{1317E30F-AC6F-447B-ADB1-E69E2076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088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424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7D2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47625"/>
    <w:pPr>
      <w:ind w:left="720"/>
      <w:contextualSpacing/>
    </w:pPr>
  </w:style>
  <w:style w:type="paragraph" w:styleId="Bezriadkovania">
    <w:name w:val="No Spacing"/>
    <w:qFormat/>
    <w:rsid w:val="00790596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935655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0A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543"/>
  </w:style>
  <w:style w:type="paragraph" w:styleId="Pta">
    <w:name w:val="footer"/>
    <w:basedOn w:val="Normlny"/>
    <w:link w:val="PtaChar"/>
    <w:uiPriority w:val="99"/>
    <w:unhideWhenUsed/>
    <w:rsid w:val="000A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0543"/>
  </w:style>
  <w:style w:type="character" w:customStyle="1" w:styleId="2vppz">
    <w:name w:val="_2vppz"/>
    <w:basedOn w:val="Predvolenpsmoodseku"/>
    <w:rsid w:val="00207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3291F-5BBE-4E8C-83C1-B3A77911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19</Pages>
  <Words>5022</Words>
  <Characters>28631</Characters>
  <Application>Microsoft Office Word</Application>
  <DocSecurity>0</DocSecurity>
  <Lines>238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SVP, š.p.</Company>
  <LinksUpToDate>false</LinksUpToDate>
  <CharactersWithSpaces>33586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KURUCOVÁ Lucia</dc:creator>
  <cp:lastModifiedBy>KURUCOVÁ Lucia</cp:lastModifiedBy>
  <cp:revision>37</cp:revision>
  <cp:lastPrinted>2023-12-05T11:48:00Z</cp:lastPrinted>
  <dcterms:created xsi:type="dcterms:W3CDTF">2023-11-27T13:27:00Z</dcterms:created>
  <dcterms:modified xsi:type="dcterms:W3CDTF">2024-01-22T08:03:00Z</dcterms:modified>
</cp:coreProperties>
</file>